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452" w:rsidRPr="009E58B1" w:rsidRDefault="000A6A04" w:rsidP="004572E3">
      <w:pPr>
        <w:spacing w:line="320" w:lineRule="exact"/>
        <w:jc w:val="center"/>
        <w:rPr>
          <w:rFonts w:asciiTheme="majorEastAsia" w:eastAsiaTheme="majorEastAsia" w:hAnsiTheme="majorEastAsia"/>
          <w:noProof/>
          <w:kern w:val="0"/>
          <w:sz w:val="28"/>
          <w:szCs w:val="28"/>
        </w:rPr>
      </w:pPr>
      <w:r w:rsidRPr="009E58B1">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059EFF1C" wp14:editId="3FAD9037">
                <wp:simplePos x="0" y="0"/>
                <wp:positionH relativeFrom="column">
                  <wp:posOffset>5252720</wp:posOffset>
                </wp:positionH>
                <wp:positionV relativeFrom="paragraph">
                  <wp:posOffset>-522605</wp:posOffset>
                </wp:positionV>
                <wp:extent cx="1097280" cy="297180"/>
                <wp:effectExtent l="0" t="0" r="2603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7180"/>
                        </a:xfrm>
                        <a:prstGeom prst="rect">
                          <a:avLst/>
                        </a:prstGeom>
                        <a:solidFill>
                          <a:srgbClr val="FFFFFF"/>
                        </a:solidFill>
                        <a:ln w="9525">
                          <a:solidFill>
                            <a:srgbClr val="000000"/>
                          </a:solidFill>
                          <a:miter lim="800000"/>
                          <a:headEnd/>
                          <a:tailEnd/>
                        </a:ln>
                      </wps:spPr>
                      <wps:txbx>
                        <w:txbxContent>
                          <w:p w:rsidR="00ED71FB" w:rsidRPr="00D37747" w:rsidRDefault="00C609B2" w:rsidP="00ED71FB">
                            <w:pPr>
                              <w:spacing w:line="360" w:lineRule="exact"/>
                              <w:jc w:val="center"/>
                              <w:rPr>
                                <w:rFonts w:ascii="游ゴシック" w:eastAsia="游ゴシック" w:hAnsi="游ゴシック"/>
                                <w:sz w:val="28"/>
                                <w:szCs w:val="28"/>
                              </w:rPr>
                            </w:pPr>
                            <w:r>
                              <w:rPr>
                                <w:rFonts w:ascii="游ゴシック" w:eastAsia="游ゴシック" w:hAnsi="游ゴシック" w:hint="eastAsia"/>
                                <w:sz w:val="28"/>
                                <w:szCs w:val="28"/>
                              </w:rPr>
                              <w:t>資料</w:t>
                            </w:r>
                            <w:r w:rsidR="00ED71FB" w:rsidRPr="00D37747">
                              <w:rPr>
                                <w:rFonts w:ascii="游ゴシック" w:eastAsia="游ゴシック" w:hAnsi="游ゴシック" w:hint="eastAsia"/>
                                <w:sz w:val="28"/>
                                <w:szCs w:val="28"/>
                              </w:rPr>
                              <w:t>１</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9EFF1C" id="_x0000_t202" coordsize="21600,21600" o:spt="202" path="m,l,21600r21600,l21600,xe">
                <v:stroke joinstyle="miter"/>
                <v:path gradientshapeok="t" o:connecttype="rect"/>
              </v:shapetype>
              <v:shape id="テキスト ボックス 1" o:spid="_x0000_s1026" type="#_x0000_t202" style="position:absolute;left:0;text-align:left;margin-left:413.6pt;margin-top:-41.15pt;width:86.4pt;height:23.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uGRAIAAF0EAAAOAAAAZHJzL2Uyb0RvYy54bWysVE2u0zAQ3iNxB8t7mjSitI2aPj36KEJ6&#10;/EgPDuA4TmLh2JbtNinLVkIcgisg1pwnF2HstCUCVggvrJnMzOeZb2ayuukagfbMWK5khqeTGCMm&#10;qSq4rDL84f32yQIj64gsiFCSZfjALL5ZP360anXKElUrUTCDAETatNUZrp3TaRRZWrOG2InSTIKx&#10;VKYhDlRTRYUhLaA3Ikri+FnUKlNooyizFr7eDUa8Dvhlyah7W5aWOSQyDLm5cJtw5/6O1iuSVobo&#10;mtNzGuQfsmgIl/DoFeqOOIJ2hv8B1XBqlFWlm1DVRKosOWWhBqhmGv9WzUNNNAu1ADlWX2my/w+W&#10;vtm/M4gX0DuMJGmgRf3pc3/81h9/9KcvqD997U+n/vgddDT1dLXaphD1oCHOdc9V50N96VbfK/rR&#10;Iqk2NZEVuzVGtTUjBaQbIqNR6IBjPUjevlYFvEt2TgWgrjSNBwR2EKBD2w7XVrHOIeqfjJfzZAEm&#10;CrZkOZ+CDMlFJL1Ea2PdS6Ya5IUMGxiFgE7299YNrheXkL0SvNhyIYJiqnwjDNoTGJttOGd0O3YT&#10;ErUZXs6S2UDA2GbHEHE4f4NouIP5F7zJ8OLqRFJP2wtZhOl0hItBhuqEhCI9j566gUTX5d25L7kq&#10;DsCoUcOcw16CUCvzCaMWZjzDEpYQI/FKQk/mT5PlDFYiKIvFEsg0Y0M+MhBJASbDDqNB3LhhiXba&#10;8KqGVy4zcAtd3PJAsE9zyOicM8xwaNF53/ySjPXg9euvsP4JAAD//wMAUEsDBBQABgAIAAAAIQCQ&#10;ok/B4QAAAAwBAAAPAAAAZHJzL2Rvd25yZXYueG1sTI/PTsMwDIfvSLxDZCQuaEvpGOtK02nij4TE&#10;YazjAbLGtIXGqZJsK2+PdwLfbH/6+XOxGm0vjuhD50jB7TQBgVQ701Gj4GP3MslAhKjJ6N4RKvjB&#10;AKvy8qLQuXEn2uKxio3gEAq5VtDGOORShrpFq8PUDUi8+3Te6sitb6Tx+sThtpdpktxLqzviC60e&#10;8LHF+rs6WAV+c/P8vnt9e/Lya3O3ruwyIblU6vpqXD+AiDjGPxjO+qwOJTvt3YFMEL2CLF2kjCqY&#10;ZOkMxJlIuEDseTSbz0GWhfz/RPkLAAD//wMAUEsBAi0AFAAGAAgAAAAhALaDOJL+AAAA4QEAABMA&#10;AAAAAAAAAAAAAAAAAAAAAFtDb250ZW50X1R5cGVzXS54bWxQSwECLQAUAAYACAAAACEAOP0h/9YA&#10;AACUAQAACwAAAAAAAAAAAAAAAAAvAQAAX3JlbHMvLnJlbHNQSwECLQAUAAYACAAAACEA9mObhkQC&#10;AABdBAAADgAAAAAAAAAAAAAAAAAuAgAAZHJzL2Uyb0RvYy54bWxQSwECLQAUAAYACAAAACEAkKJP&#10;weEAAAAMAQAADwAAAAAAAAAAAAAAAACeBAAAZHJzL2Rvd25yZXYueG1sUEsFBgAAAAAEAAQA8wAA&#10;AKwFAAAAAA==&#10;">
                <v:textbox style="mso-fit-shape-to-text:t" inset="5.85pt,.7pt,5.85pt,.7pt">
                  <w:txbxContent>
                    <w:p w:rsidR="00ED71FB" w:rsidRPr="00D37747" w:rsidRDefault="00C609B2" w:rsidP="00ED71FB">
                      <w:pPr>
                        <w:spacing w:line="360" w:lineRule="exact"/>
                        <w:jc w:val="center"/>
                        <w:rPr>
                          <w:rFonts w:ascii="游ゴシック" w:eastAsia="游ゴシック" w:hAnsi="游ゴシック"/>
                          <w:sz w:val="28"/>
                          <w:szCs w:val="28"/>
                        </w:rPr>
                      </w:pPr>
                      <w:r>
                        <w:rPr>
                          <w:rFonts w:ascii="游ゴシック" w:eastAsia="游ゴシック" w:hAnsi="游ゴシック" w:hint="eastAsia"/>
                          <w:sz w:val="28"/>
                          <w:szCs w:val="28"/>
                        </w:rPr>
                        <w:t>資料</w:t>
                      </w:r>
                      <w:r w:rsidR="00ED71FB" w:rsidRPr="00D37747">
                        <w:rPr>
                          <w:rFonts w:ascii="游ゴシック" w:eastAsia="游ゴシック" w:hAnsi="游ゴシック" w:hint="eastAsia"/>
                          <w:sz w:val="28"/>
                          <w:szCs w:val="28"/>
                        </w:rPr>
                        <w:t>１</w:t>
                      </w:r>
                    </w:p>
                  </w:txbxContent>
                </v:textbox>
              </v:shape>
            </w:pict>
          </mc:Fallback>
        </mc:AlternateContent>
      </w:r>
      <w:r w:rsidR="009E516A" w:rsidRPr="009E58B1">
        <w:rPr>
          <w:rFonts w:asciiTheme="majorEastAsia" w:eastAsiaTheme="majorEastAsia" w:hAnsiTheme="majorEastAsia" w:hint="eastAsia"/>
          <w:noProof/>
          <w:kern w:val="0"/>
          <w:sz w:val="28"/>
          <w:szCs w:val="28"/>
        </w:rPr>
        <w:t>知事から</w:t>
      </w:r>
      <w:r w:rsidR="001E02B6" w:rsidRPr="009E58B1">
        <w:rPr>
          <w:rFonts w:asciiTheme="majorEastAsia" w:eastAsiaTheme="majorEastAsia" w:hAnsiTheme="majorEastAsia" w:hint="eastAsia"/>
          <w:noProof/>
          <w:kern w:val="0"/>
          <w:sz w:val="28"/>
          <w:szCs w:val="28"/>
        </w:rPr>
        <w:t>「感染</w:t>
      </w:r>
      <w:r w:rsidR="00916CDA">
        <w:rPr>
          <w:rFonts w:asciiTheme="majorEastAsia" w:eastAsiaTheme="majorEastAsia" w:hAnsiTheme="majorEastAsia" w:hint="eastAsia"/>
          <w:noProof/>
          <w:kern w:val="0"/>
          <w:sz w:val="28"/>
          <w:szCs w:val="28"/>
        </w:rPr>
        <w:t>警戒</w:t>
      </w:r>
      <w:r w:rsidR="001E02B6" w:rsidRPr="009E58B1">
        <w:rPr>
          <w:rFonts w:asciiTheme="majorEastAsia" w:eastAsiaTheme="majorEastAsia" w:hAnsiTheme="majorEastAsia" w:hint="eastAsia"/>
          <w:noProof/>
          <w:kern w:val="0"/>
          <w:sz w:val="28"/>
          <w:szCs w:val="28"/>
        </w:rPr>
        <w:t>対策期」における</w:t>
      </w:r>
      <w:r w:rsidR="00ED71FB" w:rsidRPr="009E58B1">
        <w:rPr>
          <w:rFonts w:asciiTheme="majorEastAsia" w:eastAsiaTheme="majorEastAsia" w:hAnsiTheme="majorEastAsia" w:hint="eastAsia"/>
          <w:noProof/>
          <w:kern w:val="0"/>
          <w:sz w:val="28"/>
          <w:szCs w:val="28"/>
        </w:rPr>
        <w:t>県民の皆さまへのお願い</w:t>
      </w:r>
      <w:bookmarkStart w:id="0" w:name="_GoBack"/>
      <w:bookmarkEnd w:id="0"/>
    </w:p>
    <w:p w:rsidR="00897335" w:rsidRPr="009E58B1" w:rsidRDefault="00A10617" w:rsidP="004572E3">
      <w:pPr>
        <w:spacing w:line="320" w:lineRule="exact"/>
        <w:jc w:val="center"/>
        <w:rPr>
          <w:rFonts w:asciiTheme="majorEastAsia" w:eastAsiaTheme="majorEastAsia" w:hAnsiTheme="majorEastAsia"/>
          <w:sz w:val="32"/>
          <w:szCs w:val="32"/>
        </w:rPr>
      </w:pPr>
      <w:r w:rsidRPr="009E58B1">
        <w:rPr>
          <w:rFonts w:asciiTheme="majorEastAsia" w:eastAsiaTheme="majorEastAsia" w:hAnsiTheme="majorEastAsia" w:hint="eastAsia"/>
          <w:noProof/>
          <w:kern w:val="0"/>
          <w:sz w:val="28"/>
          <w:szCs w:val="28"/>
        </w:rPr>
        <w:t xml:space="preserve">～　</w:t>
      </w:r>
      <w:r w:rsidR="00C87BF7" w:rsidRPr="00C87BF7">
        <w:rPr>
          <w:rFonts w:asciiTheme="majorEastAsia" w:eastAsiaTheme="majorEastAsia" w:hAnsiTheme="majorEastAsia" w:hint="eastAsia"/>
          <w:noProof/>
          <w:kern w:val="0"/>
          <w:sz w:val="28"/>
          <w:szCs w:val="28"/>
        </w:rPr>
        <w:t>適切な感染防止策を徹底して行動を</w:t>
      </w:r>
      <w:r w:rsidRPr="009E58B1">
        <w:rPr>
          <w:rFonts w:asciiTheme="majorEastAsia" w:eastAsiaTheme="majorEastAsia" w:hAnsiTheme="majorEastAsia" w:hint="eastAsia"/>
          <w:noProof/>
          <w:kern w:val="0"/>
          <w:sz w:val="28"/>
          <w:szCs w:val="28"/>
        </w:rPr>
        <w:t xml:space="preserve">　～</w:t>
      </w:r>
    </w:p>
    <w:p w:rsidR="00ED6080" w:rsidRPr="009E58B1" w:rsidRDefault="00ED6080" w:rsidP="004572E3">
      <w:pPr>
        <w:spacing w:line="320" w:lineRule="exact"/>
        <w:ind w:firstLineChars="100" w:firstLine="240"/>
        <w:rPr>
          <w:sz w:val="24"/>
        </w:rPr>
      </w:pPr>
    </w:p>
    <w:p w:rsidR="0059230F" w:rsidRPr="009E58B1" w:rsidRDefault="0059230F" w:rsidP="004572E3">
      <w:pPr>
        <w:spacing w:line="320" w:lineRule="exact"/>
        <w:ind w:firstLineChars="100" w:firstLine="240"/>
        <w:rPr>
          <w:sz w:val="24"/>
        </w:rPr>
      </w:pPr>
    </w:p>
    <w:p w:rsidR="002C35A4" w:rsidRPr="009E58B1" w:rsidRDefault="00761AAD" w:rsidP="004572E3">
      <w:pPr>
        <w:spacing w:line="320" w:lineRule="exact"/>
        <w:ind w:firstLineChars="100" w:firstLine="240"/>
        <w:rPr>
          <w:sz w:val="24"/>
        </w:rPr>
      </w:pPr>
      <w:r w:rsidRPr="00B503DC">
        <w:rPr>
          <w:rFonts w:hint="eastAsia"/>
          <w:sz w:val="24"/>
        </w:rPr>
        <w:t>現下の</w:t>
      </w:r>
      <w:r w:rsidR="008E5235" w:rsidRPr="00B503DC">
        <w:rPr>
          <w:rFonts w:hint="eastAsia"/>
          <w:sz w:val="24"/>
        </w:rPr>
        <w:t>本県の</w:t>
      </w:r>
      <w:r w:rsidRPr="00B503DC">
        <w:rPr>
          <w:rFonts w:hint="eastAsia"/>
          <w:sz w:val="24"/>
        </w:rPr>
        <w:t>感染状況については、</w:t>
      </w:r>
      <w:r w:rsidR="00F32815" w:rsidRPr="00EE47DD">
        <w:rPr>
          <w:rFonts w:hint="eastAsia"/>
          <w:sz w:val="24"/>
        </w:rPr>
        <w:t>５月２８日以降、</w:t>
      </w:r>
      <w:r w:rsidR="009558E7" w:rsidRPr="00EE47DD">
        <w:rPr>
          <w:rFonts w:hint="eastAsia"/>
          <w:sz w:val="24"/>
        </w:rPr>
        <w:t>新規感染者数が</w:t>
      </w:r>
      <w:r w:rsidR="00F2339B" w:rsidRPr="00EE47DD">
        <w:rPr>
          <w:rFonts w:hint="eastAsia"/>
          <w:sz w:val="24"/>
        </w:rPr>
        <w:t>２</w:t>
      </w:r>
      <w:r w:rsidR="008C2F85" w:rsidRPr="00EE47DD">
        <w:rPr>
          <w:rFonts w:hint="eastAsia"/>
          <w:sz w:val="24"/>
        </w:rPr>
        <w:t>００人を下回って推移し、</w:t>
      </w:r>
      <w:r w:rsidR="009558E7" w:rsidRPr="00EE47DD">
        <w:rPr>
          <w:rFonts w:hint="eastAsia"/>
          <w:sz w:val="24"/>
        </w:rPr>
        <w:t>平日においても１００人を下回る日があるなど</w:t>
      </w:r>
      <w:r w:rsidR="008C2F85" w:rsidRPr="00EE47DD">
        <w:rPr>
          <w:rFonts w:hint="eastAsia"/>
          <w:sz w:val="24"/>
        </w:rPr>
        <w:t>減少傾向</w:t>
      </w:r>
      <w:r w:rsidR="009558E7" w:rsidRPr="00EE47DD">
        <w:rPr>
          <w:rFonts w:hint="eastAsia"/>
          <w:sz w:val="24"/>
        </w:rPr>
        <w:t>が続いており、</w:t>
      </w:r>
      <w:r w:rsidR="00022DE3" w:rsidRPr="00EE47DD">
        <w:rPr>
          <w:rFonts w:hint="eastAsia"/>
          <w:sz w:val="24"/>
        </w:rPr>
        <w:t>医療のひっ迫具合を示す確保病床使用率</w:t>
      </w:r>
      <w:r w:rsidR="009558E7" w:rsidRPr="00EE47DD">
        <w:rPr>
          <w:rFonts w:hint="eastAsia"/>
          <w:sz w:val="24"/>
        </w:rPr>
        <w:t>についても</w:t>
      </w:r>
      <w:r w:rsidR="00D458DD" w:rsidRPr="00EE47DD">
        <w:rPr>
          <w:rFonts w:hint="eastAsia"/>
          <w:sz w:val="24"/>
        </w:rPr>
        <w:t>、</w:t>
      </w:r>
      <w:r w:rsidR="00916CDA" w:rsidRPr="00EE47DD">
        <w:rPr>
          <w:rFonts w:hint="eastAsia"/>
          <w:sz w:val="24"/>
        </w:rPr>
        <w:t>概ね１</w:t>
      </w:r>
      <w:r w:rsidR="00995CAE" w:rsidRPr="00EE47DD">
        <w:rPr>
          <w:rFonts w:hint="eastAsia"/>
          <w:sz w:val="24"/>
        </w:rPr>
        <w:t>０</w:t>
      </w:r>
      <w:r w:rsidR="00F636E3" w:rsidRPr="00EE47DD">
        <w:rPr>
          <w:rFonts w:hint="eastAsia"/>
          <w:sz w:val="24"/>
        </w:rPr>
        <w:t>％</w:t>
      </w:r>
      <w:r w:rsidR="00916CDA" w:rsidRPr="00EE47DD">
        <w:rPr>
          <w:rFonts w:hint="eastAsia"/>
          <w:sz w:val="24"/>
        </w:rPr>
        <w:t>台前半で</w:t>
      </w:r>
      <w:r w:rsidR="00B12732" w:rsidRPr="00EE47DD">
        <w:rPr>
          <w:rFonts w:hint="eastAsia"/>
          <w:sz w:val="24"/>
        </w:rPr>
        <w:t>推移し</w:t>
      </w:r>
      <w:r w:rsidR="00F636E3" w:rsidRPr="00EE47DD">
        <w:rPr>
          <w:rFonts w:hint="eastAsia"/>
          <w:sz w:val="24"/>
        </w:rPr>
        <w:t>、</w:t>
      </w:r>
      <w:r w:rsidR="00022DE3" w:rsidRPr="00EE47DD">
        <w:rPr>
          <w:rFonts w:hint="eastAsia"/>
          <w:sz w:val="24"/>
        </w:rPr>
        <w:t>重症</w:t>
      </w:r>
      <w:r w:rsidR="00961CE3" w:rsidRPr="00EE47DD">
        <w:rPr>
          <w:rFonts w:hint="eastAsia"/>
          <w:sz w:val="24"/>
        </w:rPr>
        <w:t>確保病床使用率</w:t>
      </w:r>
      <w:r w:rsidR="008C2F85" w:rsidRPr="00EE47DD">
        <w:rPr>
          <w:rFonts w:hint="eastAsia"/>
          <w:sz w:val="24"/>
        </w:rPr>
        <w:t>も</w:t>
      </w:r>
      <w:r w:rsidR="00F2339B" w:rsidRPr="00EE47DD">
        <w:rPr>
          <w:rFonts w:hint="eastAsia"/>
          <w:sz w:val="24"/>
        </w:rPr>
        <w:t>現在、ゼロで</w:t>
      </w:r>
      <w:r w:rsidR="00AC01BF" w:rsidRPr="00EE47DD">
        <w:rPr>
          <w:rFonts w:hint="eastAsia"/>
          <w:sz w:val="24"/>
        </w:rPr>
        <w:t>推移</w:t>
      </w:r>
      <w:r w:rsidR="00AC01BF">
        <w:rPr>
          <w:rFonts w:hint="eastAsia"/>
          <w:sz w:val="24"/>
        </w:rPr>
        <w:t>している</w:t>
      </w:r>
      <w:r w:rsidR="0067328C" w:rsidRPr="009E58B1">
        <w:rPr>
          <w:rFonts w:hint="eastAsia"/>
          <w:sz w:val="24"/>
        </w:rPr>
        <w:t>ことから</w:t>
      </w:r>
      <w:r w:rsidR="00022DE3" w:rsidRPr="009E58B1">
        <w:rPr>
          <w:rFonts w:hint="eastAsia"/>
          <w:sz w:val="24"/>
        </w:rPr>
        <w:t>、医療提供体制</w:t>
      </w:r>
      <w:r w:rsidR="001C7ABA" w:rsidRPr="009E58B1">
        <w:rPr>
          <w:rFonts w:hint="eastAsia"/>
          <w:sz w:val="24"/>
        </w:rPr>
        <w:t>が十分に確保され、医療が必要な方に適切な対応ができている</w:t>
      </w:r>
      <w:r w:rsidR="0067328C" w:rsidRPr="009E58B1">
        <w:rPr>
          <w:rFonts w:hint="eastAsia"/>
          <w:sz w:val="24"/>
        </w:rPr>
        <w:t>状況にあるものと考えています</w:t>
      </w:r>
      <w:r w:rsidR="00022DE3" w:rsidRPr="009E58B1">
        <w:rPr>
          <w:rFonts w:hint="eastAsia"/>
          <w:sz w:val="24"/>
        </w:rPr>
        <w:t>。</w:t>
      </w:r>
    </w:p>
    <w:p w:rsidR="00ED6080" w:rsidRPr="00916CDA" w:rsidRDefault="00ED6080" w:rsidP="004572E3">
      <w:pPr>
        <w:spacing w:line="320" w:lineRule="exact"/>
        <w:ind w:firstLineChars="100" w:firstLine="240"/>
        <w:rPr>
          <w:sz w:val="24"/>
        </w:rPr>
      </w:pPr>
    </w:p>
    <w:p w:rsidR="00995CAE" w:rsidRDefault="00D458DD" w:rsidP="004572E3">
      <w:pPr>
        <w:spacing w:line="320" w:lineRule="exact"/>
        <w:ind w:firstLineChars="100" w:firstLine="240"/>
        <w:rPr>
          <w:rFonts w:eastAsia="ＭＳ 明朝" w:hAnsi="ＭＳ 明朝" w:cs="ＭＳ 明朝"/>
          <w:sz w:val="24"/>
        </w:rPr>
      </w:pPr>
      <w:r>
        <w:rPr>
          <w:rFonts w:hint="eastAsia"/>
          <w:sz w:val="24"/>
        </w:rPr>
        <w:t>こうした状況を踏まえ、</w:t>
      </w:r>
      <w:r w:rsidR="00C90A2C" w:rsidRPr="009E58B1">
        <w:rPr>
          <w:rFonts w:hint="eastAsia"/>
          <w:sz w:val="24"/>
        </w:rPr>
        <w:t>現行の「感染拡大防止対策期」</w:t>
      </w:r>
      <w:r w:rsidR="00CF28D8">
        <w:rPr>
          <w:rFonts w:hint="eastAsia"/>
          <w:sz w:val="24"/>
        </w:rPr>
        <w:t>から「感染警戒対策期」に移行することとし、当分の間、緊張感を持って感染拡大を警戒していくことと</w:t>
      </w:r>
      <w:r w:rsidR="00C90A2C" w:rsidRPr="009E58B1">
        <w:rPr>
          <w:rFonts w:hint="eastAsia"/>
          <w:sz w:val="24"/>
        </w:rPr>
        <w:t>いたします</w:t>
      </w:r>
      <w:r w:rsidR="008E5CF5">
        <w:rPr>
          <w:rFonts w:hint="eastAsia"/>
          <w:sz w:val="24"/>
        </w:rPr>
        <w:t>ので</w:t>
      </w:r>
      <w:r>
        <w:rPr>
          <w:rFonts w:hint="eastAsia"/>
          <w:sz w:val="24"/>
        </w:rPr>
        <w:t>、</w:t>
      </w:r>
      <w:r w:rsidR="00450C4B" w:rsidRPr="009E58B1">
        <w:rPr>
          <w:rFonts w:hint="eastAsia"/>
          <w:sz w:val="24"/>
        </w:rPr>
        <w:t>県民の皆さまには</w:t>
      </w:r>
      <w:r w:rsidR="008E5CF5">
        <w:rPr>
          <w:rFonts w:hint="eastAsia"/>
          <w:sz w:val="24"/>
        </w:rPr>
        <w:t>引き続き</w:t>
      </w:r>
      <w:r w:rsidR="00BC7D34">
        <w:rPr>
          <w:rFonts w:hint="eastAsia"/>
          <w:sz w:val="24"/>
        </w:rPr>
        <w:t>、新型コロナウイルスにうつらない、うつさないために、</w:t>
      </w:r>
      <w:r w:rsidR="00C87BF7">
        <w:rPr>
          <w:rFonts w:hint="eastAsia"/>
          <w:sz w:val="24"/>
        </w:rPr>
        <w:t>適切な感染防止</w:t>
      </w:r>
      <w:r w:rsidR="00BC7D34">
        <w:rPr>
          <w:rFonts w:hint="eastAsia"/>
          <w:sz w:val="24"/>
        </w:rPr>
        <w:t>策</w:t>
      </w:r>
      <w:r w:rsidR="00C87BF7">
        <w:rPr>
          <w:rFonts w:hint="eastAsia"/>
          <w:sz w:val="24"/>
        </w:rPr>
        <w:t>を</w:t>
      </w:r>
      <w:r w:rsidR="00BC7D34">
        <w:rPr>
          <w:rFonts w:hint="eastAsia"/>
          <w:sz w:val="24"/>
        </w:rPr>
        <w:t>徹底</w:t>
      </w:r>
      <w:r w:rsidR="00C87BF7">
        <w:rPr>
          <w:rFonts w:hint="eastAsia"/>
          <w:sz w:val="24"/>
        </w:rPr>
        <w:t>して行動し</w:t>
      </w:r>
      <w:r w:rsidR="00BC7D34">
        <w:rPr>
          <w:rFonts w:hint="eastAsia"/>
          <w:sz w:val="24"/>
        </w:rPr>
        <w:t>ていただきますようお願いします</w:t>
      </w:r>
      <w:r w:rsidR="00E72558" w:rsidRPr="009E58B1">
        <w:rPr>
          <w:rFonts w:eastAsia="ＭＳ 明朝" w:hAnsi="ＭＳ 明朝" w:cs="ＭＳ 明朝" w:hint="eastAsia"/>
          <w:sz w:val="24"/>
        </w:rPr>
        <w:t>。</w:t>
      </w:r>
    </w:p>
    <w:p w:rsidR="00BC7D34" w:rsidRDefault="004572E3" w:rsidP="004572E3">
      <w:pPr>
        <w:spacing w:line="320" w:lineRule="exact"/>
        <w:ind w:firstLineChars="100" w:firstLine="240"/>
        <w:rPr>
          <w:rFonts w:eastAsia="ＭＳ 明朝" w:hAnsi="ＭＳ 明朝" w:cs="ＭＳ 明朝"/>
          <w:sz w:val="24"/>
        </w:rPr>
      </w:pPr>
      <w:r w:rsidRPr="009E58B1">
        <w:rPr>
          <w:noProof/>
          <w:sz w:val="24"/>
        </w:rPr>
        <mc:AlternateContent>
          <mc:Choice Requires="wps">
            <w:drawing>
              <wp:anchor distT="45720" distB="45720" distL="114300" distR="114300" simplePos="0" relativeHeight="251661312" behindDoc="0" locked="0" layoutInCell="1" allowOverlap="0" wp14:anchorId="4B4B4E52" wp14:editId="23087E6D">
                <wp:simplePos x="0" y="0"/>
                <wp:positionH relativeFrom="margin">
                  <wp:posOffset>59055</wp:posOffset>
                </wp:positionH>
                <wp:positionV relativeFrom="page">
                  <wp:posOffset>3927947</wp:posOffset>
                </wp:positionV>
                <wp:extent cx="5730240" cy="1203960"/>
                <wp:effectExtent l="0" t="0" r="22860" b="152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203960"/>
                        </a:xfrm>
                        <a:prstGeom prst="rect">
                          <a:avLst/>
                        </a:prstGeom>
                        <a:solidFill>
                          <a:srgbClr val="FFFFFF"/>
                        </a:solidFill>
                        <a:ln w="9525">
                          <a:solidFill>
                            <a:srgbClr val="000000"/>
                          </a:solidFill>
                          <a:miter lim="800000"/>
                          <a:headEnd/>
                          <a:tailEnd/>
                        </a:ln>
                      </wps:spPr>
                      <wps:txbx>
                        <w:txbxContent>
                          <w:p w:rsidR="00BC7D34" w:rsidRPr="005C7C14" w:rsidRDefault="00BC7D34" w:rsidP="004572E3">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・三つの密の回避や</w:t>
                            </w:r>
                            <w:r>
                              <w:rPr>
                                <w:rFonts w:asciiTheme="majorEastAsia" w:eastAsiaTheme="majorEastAsia" w:hAnsiTheme="majorEastAsia"/>
                                <w:sz w:val="24"/>
                                <w:szCs w:val="24"/>
                              </w:rPr>
                              <w:t>、人と人との距離の確保</w:t>
                            </w:r>
                            <w:r w:rsidRPr="005C7C1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不織布マスクの着用など</w:t>
                            </w:r>
                            <w:r w:rsidR="00617F2F">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徹底</w:t>
                            </w:r>
                          </w:p>
                          <w:p w:rsidR="00BC7D34" w:rsidRPr="005C7C14" w:rsidRDefault="00BC7D34" w:rsidP="00B503DC">
                            <w:pPr>
                              <w:spacing w:line="340" w:lineRule="exact"/>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hint="eastAsia"/>
                                <w:sz w:val="24"/>
                                <w:szCs w:val="24"/>
                              </w:rPr>
                              <w:t>手洗いや手指消毒</w:t>
                            </w:r>
                            <w:r w:rsidRPr="005C7C1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共用部分の消毒</w:t>
                            </w:r>
                            <w:r w:rsidR="00617F2F">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徹底</w:t>
                            </w:r>
                          </w:p>
                          <w:p w:rsidR="00BC7D34" w:rsidRPr="005C7C14" w:rsidRDefault="00BC7D34" w:rsidP="00B503DC">
                            <w:pPr>
                              <w:spacing w:line="340" w:lineRule="exact"/>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hint="eastAsia"/>
                                <w:sz w:val="24"/>
                                <w:szCs w:val="24"/>
                              </w:rPr>
                              <w:t>のどの違和感など</w:t>
                            </w:r>
                            <w:r>
                              <w:rPr>
                                <w:rFonts w:asciiTheme="majorEastAsia" w:eastAsiaTheme="majorEastAsia" w:hAnsiTheme="majorEastAsia"/>
                                <w:sz w:val="24"/>
                                <w:szCs w:val="24"/>
                              </w:rPr>
                              <w:t>普段と違う症状がある場合は、通勤、通学、外出</w:t>
                            </w:r>
                            <w:r>
                              <w:rPr>
                                <w:rFonts w:asciiTheme="majorEastAsia" w:eastAsiaTheme="majorEastAsia" w:hAnsiTheme="majorEastAsia" w:hint="eastAsia"/>
                                <w:sz w:val="24"/>
                                <w:szCs w:val="24"/>
                              </w:rPr>
                              <w:t>等を</w:t>
                            </w:r>
                            <w:r>
                              <w:rPr>
                                <w:rFonts w:asciiTheme="majorEastAsia" w:eastAsiaTheme="majorEastAsia" w:hAnsiTheme="majorEastAsia"/>
                                <w:sz w:val="24"/>
                                <w:szCs w:val="24"/>
                              </w:rPr>
                              <w:t>控え</w:t>
                            </w:r>
                            <w:r>
                              <w:rPr>
                                <w:rFonts w:asciiTheme="majorEastAsia" w:eastAsiaTheme="majorEastAsia" w:hAnsiTheme="majorEastAsia" w:hint="eastAsia"/>
                                <w:sz w:val="24"/>
                                <w:szCs w:val="24"/>
                              </w:rPr>
                              <w:t>て</w:t>
                            </w:r>
                          </w:p>
                          <w:p w:rsidR="00BC7D34" w:rsidRPr="005C7C14" w:rsidRDefault="00BC7D34" w:rsidP="00B503DC">
                            <w:pPr>
                              <w:spacing w:line="340" w:lineRule="exact"/>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hint="eastAsia"/>
                                <w:sz w:val="24"/>
                                <w:szCs w:val="24"/>
                              </w:rPr>
                              <w:t>感染対策が徹底された「かがわ安心飲食</w:t>
                            </w:r>
                            <w:r>
                              <w:rPr>
                                <w:rFonts w:asciiTheme="majorEastAsia" w:eastAsiaTheme="majorEastAsia" w:hAnsiTheme="majorEastAsia"/>
                                <w:sz w:val="24"/>
                                <w:szCs w:val="24"/>
                              </w:rPr>
                              <w:t>認証店</w:t>
                            </w:r>
                            <w:r>
                              <w:rPr>
                                <w:rFonts w:asciiTheme="majorEastAsia" w:eastAsiaTheme="majorEastAsia" w:hAnsiTheme="majorEastAsia" w:hint="eastAsia"/>
                                <w:sz w:val="24"/>
                                <w:szCs w:val="24"/>
                              </w:rPr>
                              <w:t>」など</w:t>
                            </w:r>
                            <w:r>
                              <w:rPr>
                                <w:rFonts w:asciiTheme="majorEastAsia" w:eastAsiaTheme="majorEastAsia" w:hAnsiTheme="majorEastAsia"/>
                                <w:sz w:val="24"/>
                                <w:szCs w:val="24"/>
                              </w:rPr>
                              <w:t>を利用</w:t>
                            </w:r>
                          </w:p>
                          <w:p w:rsidR="00BC7D34" w:rsidRPr="00904296" w:rsidRDefault="00BC7D34" w:rsidP="00B503DC">
                            <w:pPr>
                              <w:spacing w:line="340" w:lineRule="exact"/>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hint="eastAsia"/>
                                <w:sz w:val="24"/>
                                <w:szCs w:val="24"/>
                              </w:rPr>
                              <w:t>会食や</w:t>
                            </w:r>
                            <w:r>
                              <w:rPr>
                                <w:rFonts w:asciiTheme="majorEastAsia" w:eastAsiaTheme="majorEastAsia" w:hAnsiTheme="majorEastAsia"/>
                                <w:sz w:val="24"/>
                                <w:szCs w:val="24"/>
                              </w:rPr>
                              <w:t>飲み会</w:t>
                            </w:r>
                            <w:r w:rsidR="0064340C">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際</w:t>
                            </w:r>
                            <w:r w:rsidR="0064340C">
                              <w:rPr>
                                <w:rFonts w:asciiTheme="majorEastAsia" w:eastAsiaTheme="majorEastAsia" w:hAnsiTheme="majorEastAsia" w:hint="eastAsia"/>
                                <w:sz w:val="24"/>
                                <w:szCs w:val="24"/>
                              </w:rPr>
                              <w:t>して</w:t>
                            </w:r>
                            <w:r>
                              <w:rPr>
                                <w:rFonts w:asciiTheme="majorEastAsia" w:eastAsiaTheme="majorEastAsia" w:hAnsiTheme="majorEastAsia"/>
                                <w:sz w:val="24"/>
                                <w:szCs w:val="24"/>
                              </w:rPr>
                              <w:t>、会話時は不織布マスクを着用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B4E52" id="_x0000_t202" coordsize="21600,21600" o:spt="202" path="m,l,21600r21600,l21600,xe">
                <v:stroke joinstyle="miter"/>
                <v:path gradientshapeok="t" o:connecttype="rect"/>
              </v:shapetype>
              <v:shape id="テキスト ボックス 5" o:spid="_x0000_s1027" type="#_x0000_t202" style="position:absolute;left:0;text-align:left;margin-left:4.65pt;margin-top:309.3pt;width:451.2pt;height:94.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5XFRQIAAF0EAAAOAAAAZHJzL2Uyb0RvYy54bWysVM2O0zAQviPxDpbvNGm33d1GTVdLlyKk&#10;5UdaeADHcRoLxxNst0k5thLiIXgFxJnnyYswdrrdaoELIgdrxjPzeeabmcyu2kqRjTBWgk7pcBBT&#10;IjSHXOpVSj+8Xz67pMQ6pnOmQIuUboWlV/OnT2ZNnYgRlKByYQiCaJs0dUpL5+okiiwvRcXsAGqh&#10;0ViAqZhD1ayi3LAG0SsVjeL4PGrA5LUBLqzF25veSOcBvygEd2+LwgpHVEoxNxdOE87Mn9F8xpKV&#10;YXUp+SEN9g9ZVExqfPQIdcMcI2sjf4OqJDdgoXADDlUERSG5CDVgNcP4UTV3JatFqAXJsfWRJvv/&#10;YPmbzTtDZJ7SCSWaVdiibv+l233vdj+7/VfS7b91+323+4E6mXi6mtomGHVXY5xrn0OLbQ+l2/oW&#10;+EdLNCxKplfi2hhoSsFyTHfoI6OT0B7HepCseQ05vsvWDgJQW5jKc4nsEETHtm2PrRKtIxwvJxdn&#10;8WiMJo624Sg+m56HZkYsuQ+vjXUvBVTECyk1OAsBnm1urfPpsOTexb9mQcl8KZUKilllC2XIhuHc&#10;LMMXKnjkpjRpUjqdjCY9A3+FiMP3J4hKOlwAJauUXh6dWOJ5e6HzMJ6OSdXLmLLSByI9dz2Lrs3a&#10;0MLAsic5g3yLzBro5x33E4USzGdKGpz1lNpPa2YEJeqVxu5Mh2NPpQvKeHIxQsWcWrJTC9McoVLq&#10;KOnFhQsL5XnTcI1dLGTg9yGTQ8o4w4H2w775JTnVg9fDX2H+CwAA//8DAFBLAwQUAAYACAAAACEA&#10;AfMUr98AAAAJAQAADwAAAGRycy9kb3ducmV2LnhtbEyPwU7DMBBE70j8g7VIXBB10qI0CXEqhASC&#10;WykIrm68TSLidbDdNPw9ywmOqxm9eVttZjuICX3oHSlIFwkIpMaZnloFb68P1zmIEDUZPThCBd8Y&#10;YFOfn1W6NO5ELzjtYisYQqHUCroYx1LK0HRodVi4EYmzg/NWRz59K43XJ4bbQS6TJJNW98QLnR7x&#10;vsPmc3e0CvKbp+kjPK+27012GIp4tZ4ev7xSlxfz3S2IiHP8K8OvPqtDzU57dyQTxKCgWHFRQZbm&#10;GQjOizRdg9gzPMmXIOtK/v+g/gEAAP//AwBQSwECLQAUAAYACAAAACEAtoM4kv4AAADhAQAAEwAA&#10;AAAAAAAAAAAAAAAAAAAAW0NvbnRlbnRfVHlwZXNdLnhtbFBLAQItABQABgAIAAAAIQA4/SH/1gAA&#10;AJQBAAALAAAAAAAAAAAAAAAAAC8BAABfcmVscy8ucmVsc1BLAQItABQABgAIAAAAIQAP05XFRQIA&#10;AF0EAAAOAAAAAAAAAAAAAAAAAC4CAABkcnMvZTJvRG9jLnhtbFBLAQItABQABgAIAAAAIQAB8xSv&#10;3wAAAAkBAAAPAAAAAAAAAAAAAAAAAJ8EAABkcnMvZG93bnJldi54bWxQSwUGAAAAAAQABADzAAAA&#10;qwUAAAAA&#10;" o:allowoverlap="f">
                <v:textbox>
                  <w:txbxContent>
                    <w:p w:rsidR="00BC7D34" w:rsidRPr="005C7C14" w:rsidRDefault="00BC7D34" w:rsidP="004572E3">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・三つの密の回避や</w:t>
                      </w:r>
                      <w:r>
                        <w:rPr>
                          <w:rFonts w:asciiTheme="majorEastAsia" w:eastAsiaTheme="majorEastAsia" w:hAnsiTheme="majorEastAsia"/>
                          <w:sz w:val="24"/>
                          <w:szCs w:val="24"/>
                        </w:rPr>
                        <w:t>、人と人との距離の確保</w:t>
                      </w:r>
                      <w:r w:rsidRPr="005C7C1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不織布マスクの着用など</w:t>
                      </w:r>
                      <w:r w:rsidR="00617F2F">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徹底</w:t>
                      </w:r>
                    </w:p>
                    <w:p w:rsidR="00BC7D34" w:rsidRPr="005C7C14" w:rsidRDefault="00BC7D34" w:rsidP="00B503DC">
                      <w:pPr>
                        <w:spacing w:line="340" w:lineRule="exact"/>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hint="eastAsia"/>
                          <w:sz w:val="24"/>
                          <w:szCs w:val="24"/>
                        </w:rPr>
                        <w:t>手洗いや手指消毒</w:t>
                      </w:r>
                      <w:r w:rsidRPr="005C7C1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共用部分の消毒</w:t>
                      </w:r>
                      <w:r w:rsidR="00617F2F">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徹底</w:t>
                      </w:r>
                    </w:p>
                    <w:p w:rsidR="00BC7D34" w:rsidRPr="005C7C14" w:rsidRDefault="00BC7D34" w:rsidP="00B503DC">
                      <w:pPr>
                        <w:spacing w:line="340" w:lineRule="exact"/>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hint="eastAsia"/>
                          <w:sz w:val="24"/>
                          <w:szCs w:val="24"/>
                        </w:rPr>
                        <w:t>のどの違和感など</w:t>
                      </w:r>
                      <w:r>
                        <w:rPr>
                          <w:rFonts w:asciiTheme="majorEastAsia" w:eastAsiaTheme="majorEastAsia" w:hAnsiTheme="majorEastAsia"/>
                          <w:sz w:val="24"/>
                          <w:szCs w:val="24"/>
                        </w:rPr>
                        <w:t>普段と違う症状がある場合は、通勤、通学、外出</w:t>
                      </w:r>
                      <w:r>
                        <w:rPr>
                          <w:rFonts w:asciiTheme="majorEastAsia" w:eastAsiaTheme="majorEastAsia" w:hAnsiTheme="majorEastAsia" w:hint="eastAsia"/>
                          <w:sz w:val="24"/>
                          <w:szCs w:val="24"/>
                        </w:rPr>
                        <w:t>等を</w:t>
                      </w:r>
                      <w:r>
                        <w:rPr>
                          <w:rFonts w:asciiTheme="majorEastAsia" w:eastAsiaTheme="majorEastAsia" w:hAnsiTheme="majorEastAsia"/>
                          <w:sz w:val="24"/>
                          <w:szCs w:val="24"/>
                        </w:rPr>
                        <w:t>控え</w:t>
                      </w:r>
                      <w:r>
                        <w:rPr>
                          <w:rFonts w:asciiTheme="majorEastAsia" w:eastAsiaTheme="majorEastAsia" w:hAnsiTheme="majorEastAsia" w:hint="eastAsia"/>
                          <w:sz w:val="24"/>
                          <w:szCs w:val="24"/>
                        </w:rPr>
                        <w:t>て</w:t>
                      </w:r>
                    </w:p>
                    <w:p w:rsidR="00BC7D34" w:rsidRPr="005C7C14" w:rsidRDefault="00BC7D34" w:rsidP="00B503DC">
                      <w:pPr>
                        <w:spacing w:line="340" w:lineRule="exact"/>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hint="eastAsia"/>
                          <w:sz w:val="24"/>
                          <w:szCs w:val="24"/>
                        </w:rPr>
                        <w:t>感染対策が徹底された「かがわ安心飲食</w:t>
                      </w:r>
                      <w:r>
                        <w:rPr>
                          <w:rFonts w:asciiTheme="majorEastAsia" w:eastAsiaTheme="majorEastAsia" w:hAnsiTheme="majorEastAsia"/>
                          <w:sz w:val="24"/>
                          <w:szCs w:val="24"/>
                        </w:rPr>
                        <w:t>認証店</w:t>
                      </w:r>
                      <w:r>
                        <w:rPr>
                          <w:rFonts w:asciiTheme="majorEastAsia" w:eastAsiaTheme="majorEastAsia" w:hAnsiTheme="majorEastAsia" w:hint="eastAsia"/>
                          <w:sz w:val="24"/>
                          <w:szCs w:val="24"/>
                        </w:rPr>
                        <w:t>」など</w:t>
                      </w:r>
                      <w:r>
                        <w:rPr>
                          <w:rFonts w:asciiTheme="majorEastAsia" w:eastAsiaTheme="majorEastAsia" w:hAnsiTheme="majorEastAsia"/>
                          <w:sz w:val="24"/>
                          <w:szCs w:val="24"/>
                        </w:rPr>
                        <w:t>を利用</w:t>
                      </w:r>
                    </w:p>
                    <w:p w:rsidR="00BC7D34" w:rsidRPr="00904296" w:rsidRDefault="00BC7D34" w:rsidP="00B503DC">
                      <w:pPr>
                        <w:spacing w:line="340" w:lineRule="exact"/>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hint="eastAsia"/>
                          <w:sz w:val="24"/>
                          <w:szCs w:val="24"/>
                        </w:rPr>
                        <w:t>会食や</w:t>
                      </w:r>
                      <w:r>
                        <w:rPr>
                          <w:rFonts w:asciiTheme="majorEastAsia" w:eastAsiaTheme="majorEastAsia" w:hAnsiTheme="majorEastAsia"/>
                          <w:sz w:val="24"/>
                          <w:szCs w:val="24"/>
                        </w:rPr>
                        <w:t>飲み会</w:t>
                      </w:r>
                      <w:r w:rsidR="0064340C">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際</w:t>
                      </w:r>
                      <w:r w:rsidR="0064340C">
                        <w:rPr>
                          <w:rFonts w:asciiTheme="majorEastAsia" w:eastAsiaTheme="majorEastAsia" w:hAnsiTheme="majorEastAsia" w:hint="eastAsia"/>
                          <w:sz w:val="24"/>
                          <w:szCs w:val="24"/>
                        </w:rPr>
                        <w:t>して</w:t>
                      </w:r>
                      <w:r>
                        <w:rPr>
                          <w:rFonts w:asciiTheme="majorEastAsia" w:eastAsiaTheme="majorEastAsia" w:hAnsiTheme="majorEastAsia"/>
                          <w:sz w:val="24"/>
                          <w:szCs w:val="24"/>
                        </w:rPr>
                        <w:t>、会話時は不織布マスクを着用</w:t>
                      </w:r>
                    </w:p>
                  </w:txbxContent>
                </v:textbox>
                <w10:wrap anchorx="margin" anchory="page"/>
              </v:shape>
            </w:pict>
          </mc:Fallback>
        </mc:AlternateContent>
      </w:r>
    </w:p>
    <w:p w:rsidR="00BC7D34" w:rsidRDefault="00BC7D34" w:rsidP="004572E3">
      <w:pPr>
        <w:spacing w:line="320" w:lineRule="exact"/>
        <w:ind w:firstLineChars="100" w:firstLine="240"/>
        <w:rPr>
          <w:rFonts w:eastAsia="ＭＳ 明朝" w:hAnsi="ＭＳ 明朝" w:cs="ＭＳ 明朝"/>
          <w:sz w:val="24"/>
        </w:rPr>
      </w:pPr>
    </w:p>
    <w:p w:rsidR="00BC7D34" w:rsidRDefault="00BC7D34" w:rsidP="004572E3">
      <w:pPr>
        <w:spacing w:line="320" w:lineRule="exact"/>
        <w:ind w:firstLineChars="100" w:firstLine="240"/>
        <w:rPr>
          <w:rFonts w:eastAsia="ＭＳ 明朝" w:hAnsi="ＭＳ 明朝" w:cs="ＭＳ 明朝"/>
          <w:sz w:val="24"/>
        </w:rPr>
      </w:pPr>
    </w:p>
    <w:p w:rsidR="00BC7D34" w:rsidRDefault="00BC7D34" w:rsidP="004572E3">
      <w:pPr>
        <w:spacing w:line="320" w:lineRule="exact"/>
        <w:ind w:firstLineChars="100" w:firstLine="240"/>
        <w:rPr>
          <w:rFonts w:eastAsia="ＭＳ 明朝" w:hAnsi="ＭＳ 明朝" w:cs="ＭＳ 明朝"/>
          <w:sz w:val="24"/>
        </w:rPr>
      </w:pPr>
    </w:p>
    <w:p w:rsidR="00BC7D34" w:rsidRDefault="00BC7D34" w:rsidP="004572E3">
      <w:pPr>
        <w:spacing w:line="320" w:lineRule="exact"/>
        <w:ind w:firstLineChars="100" w:firstLine="240"/>
        <w:rPr>
          <w:rFonts w:eastAsia="ＭＳ 明朝" w:hAnsi="ＭＳ 明朝" w:cs="ＭＳ 明朝"/>
          <w:sz w:val="24"/>
        </w:rPr>
      </w:pPr>
    </w:p>
    <w:p w:rsidR="00BC7D34" w:rsidRDefault="00BC7D34" w:rsidP="004572E3">
      <w:pPr>
        <w:spacing w:line="320" w:lineRule="exact"/>
        <w:ind w:firstLineChars="100" w:firstLine="240"/>
        <w:rPr>
          <w:rFonts w:eastAsia="ＭＳ 明朝" w:hAnsi="ＭＳ 明朝" w:cs="ＭＳ 明朝"/>
          <w:sz w:val="24"/>
        </w:rPr>
      </w:pPr>
    </w:p>
    <w:p w:rsidR="00BC7D34" w:rsidRDefault="00BC7D34" w:rsidP="004572E3">
      <w:pPr>
        <w:spacing w:line="320" w:lineRule="exact"/>
        <w:ind w:firstLineChars="100" w:firstLine="240"/>
        <w:rPr>
          <w:rFonts w:eastAsia="ＭＳ 明朝" w:hAnsi="ＭＳ 明朝" w:cs="ＭＳ 明朝"/>
          <w:sz w:val="24"/>
        </w:rPr>
      </w:pPr>
    </w:p>
    <w:p w:rsidR="00195840" w:rsidRPr="009E58B1" w:rsidRDefault="00571943" w:rsidP="002F387D">
      <w:pPr>
        <w:spacing w:beforeLines="50" w:before="144" w:line="320" w:lineRule="exact"/>
        <w:ind w:firstLineChars="100" w:firstLine="240"/>
        <w:rPr>
          <w:sz w:val="24"/>
        </w:rPr>
      </w:pPr>
      <w:r w:rsidRPr="009E58B1">
        <w:rPr>
          <w:rFonts w:hint="eastAsia"/>
          <w:sz w:val="24"/>
        </w:rPr>
        <w:t>感染</w:t>
      </w:r>
      <w:r w:rsidR="00531488" w:rsidRPr="009E58B1">
        <w:rPr>
          <w:rFonts w:hint="eastAsia"/>
          <w:sz w:val="24"/>
        </w:rPr>
        <w:t>の</w:t>
      </w:r>
      <w:r w:rsidRPr="009E58B1">
        <w:rPr>
          <w:rFonts w:hint="eastAsia"/>
          <w:sz w:val="24"/>
        </w:rPr>
        <w:t>不安を感じ</w:t>
      </w:r>
      <w:r w:rsidR="00B87200" w:rsidRPr="009E58B1">
        <w:rPr>
          <w:rFonts w:hint="eastAsia"/>
          <w:sz w:val="24"/>
        </w:rPr>
        <w:t>た場合は、</w:t>
      </w:r>
      <w:r w:rsidRPr="009E58B1">
        <w:rPr>
          <w:rFonts w:hint="eastAsia"/>
          <w:sz w:val="24"/>
        </w:rPr>
        <w:t>県民の</w:t>
      </w:r>
      <w:r w:rsidR="00531488" w:rsidRPr="009E58B1">
        <w:rPr>
          <w:rFonts w:hint="eastAsia"/>
          <w:sz w:val="24"/>
        </w:rPr>
        <w:t>皆さま</w:t>
      </w:r>
      <w:r w:rsidRPr="009E58B1">
        <w:rPr>
          <w:rFonts w:hint="eastAsia"/>
          <w:sz w:val="24"/>
        </w:rPr>
        <w:t>を対象と</w:t>
      </w:r>
      <w:r w:rsidR="00C915AF" w:rsidRPr="009E58B1">
        <w:rPr>
          <w:rFonts w:hint="eastAsia"/>
          <w:sz w:val="24"/>
        </w:rPr>
        <w:t>し</w:t>
      </w:r>
      <w:r w:rsidR="00531488" w:rsidRPr="009E58B1">
        <w:rPr>
          <w:rFonts w:hint="eastAsia"/>
          <w:sz w:val="24"/>
        </w:rPr>
        <w:t>た</w:t>
      </w:r>
      <w:r w:rsidRPr="009E58B1">
        <w:rPr>
          <w:rFonts w:hint="eastAsia"/>
          <w:sz w:val="24"/>
        </w:rPr>
        <w:t>無料検査</w:t>
      </w:r>
      <w:r w:rsidR="00B87200" w:rsidRPr="009E58B1">
        <w:rPr>
          <w:rFonts w:hint="eastAsia"/>
          <w:sz w:val="24"/>
        </w:rPr>
        <w:t>を</w:t>
      </w:r>
      <w:r w:rsidR="00AC01BF">
        <w:rPr>
          <w:rFonts w:hint="eastAsia"/>
          <w:sz w:val="24"/>
        </w:rPr>
        <w:t>６</w:t>
      </w:r>
      <w:r w:rsidRPr="009E58B1">
        <w:rPr>
          <w:rFonts w:hint="eastAsia"/>
          <w:sz w:val="24"/>
        </w:rPr>
        <w:t>月末まで</w:t>
      </w:r>
      <w:r w:rsidR="00837CE1" w:rsidRPr="009E58B1">
        <w:rPr>
          <w:rFonts w:hint="eastAsia"/>
          <w:sz w:val="24"/>
        </w:rPr>
        <w:t>実施</w:t>
      </w:r>
      <w:r w:rsidRPr="009E58B1">
        <w:rPr>
          <w:rFonts w:hint="eastAsia"/>
          <w:sz w:val="24"/>
        </w:rPr>
        <w:t>していますので、</w:t>
      </w:r>
      <w:r w:rsidR="00784295" w:rsidRPr="009E58B1">
        <w:rPr>
          <w:rFonts w:hint="eastAsia"/>
          <w:sz w:val="24"/>
        </w:rPr>
        <w:t>積極的に</w:t>
      </w:r>
      <w:r w:rsidRPr="009E58B1">
        <w:rPr>
          <w:rFonts w:hint="eastAsia"/>
          <w:sz w:val="24"/>
        </w:rPr>
        <w:t>ご利用いただくようお願い</w:t>
      </w:r>
      <w:r w:rsidR="00B87200" w:rsidRPr="009E58B1">
        <w:rPr>
          <w:rFonts w:hint="eastAsia"/>
          <w:sz w:val="24"/>
        </w:rPr>
        <w:t>いた</w:t>
      </w:r>
      <w:r w:rsidRPr="009E58B1">
        <w:rPr>
          <w:rFonts w:hint="eastAsia"/>
          <w:sz w:val="24"/>
        </w:rPr>
        <w:t>します。</w:t>
      </w:r>
    </w:p>
    <w:p w:rsidR="009745E5" w:rsidRDefault="009745E5" w:rsidP="004572E3">
      <w:pPr>
        <w:spacing w:line="320" w:lineRule="exact"/>
        <w:ind w:firstLineChars="100" w:firstLine="240"/>
        <w:rPr>
          <w:sz w:val="24"/>
        </w:rPr>
      </w:pPr>
    </w:p>
    <w:p w:rsidR="00C92B0E" w:rsidRPr="009E58B1" w:rsidRDefault="00B503DC" w:rsidP="004572E3">
      <w:pPr>
        <w:spacing w:line="320" w:lineRule="exact"/>
        <w:ind w:firstLineChars="100" w:firstLine="240"/>
        <w:rPr>
          <w:sz w:val="24"/>
        </w:rPr>
      </w:pPr>
      <w:r>
        <w:rPr>
          <w:rFonts w:hint="eastAsia"/>
          <w:sz w:val="24"/>
        </w:rPr>
        <w:t>また、</w:t>
      </w:r>
      <w:r w:rsidR="002F387D" w:rsidRPr="009E58B1">
        <w:rPr>
          <w:rFonts w:hint="eastAsia"/>
          <w:sz w:val="24"/>
        </w:rPr>
        <w:t>児童生徒や保護者の皆さま、教育関係者の皆さまに</w:t>
      </w:r>
      <w:r w:rsidR="002F387D">
        <w:rPr>
          <w:rFonts w:hint="eastAsia"/>
          <w:sz w:val="24"/>
        </w:rPr>
        <w:t>は、熱中症防止にもご留意のうえ、</w:t>
      </w:r>
      <w:r w:rsidR="002F387D" w:rsidRPr="009E58B1">
        <w:rPr>
          <w:rFonts w:hint="eastAsia"/>
          <w:sz w:val="24"/>
        </w:rPr>
        <w:t>引き続き、</w:t>
      </w:r>
      <w:r w:rsidR="00995CAE" w:rsidRPr="009E58B1">
        <w:rPr>
          <w:rFonts w:hint="eastAsia"/>
          <w:sz w:val="24"/>
        </w:rPr>
        <w:t>学校</w:t>
      </w:r>
      <w:r w:rsidR="00E94A0C" w:rsidRPr="009E58B1">
        <w:rPr>
          <w:rFonts w:hint="eastAsia"/>
          <w:sz w:val="24"/>
        </w:rPr>
        <w:t>や部活動</w:t>
      </w:r>
      <w:r w:rsidR="00995CAE" w:rsidRPr="009E58B1">
        <w:rPr>
          <w:rFonts w:hint="eastAsia"/>
          <w:sz w:val="24"/>
        </w:rPr>
        <w:t>にお</w:t>
      </w:r>
      <w:r w:rsidR="002F387D">
        <w:rPr>
          <w:rFonts w:hint="eastAsia"/>
          <w:sz w:val="24"/>
        </w:rPr>
        <w:t>ける</w:t>
      </w:r>
      <w:r w:rsidR="00DB4AA6" w:rsidRPr="009E58B1">
        <w:rPr>
          <w:rFonts w:hint="eastAsia"/>
          <w:sz w:val="24"/>
        </w:rPr>
        <w:t>感染防止</w:t>
      </w:r>
      <w:r w:rsidR="008E3068" w:rsidRPr="009E58B1">
        <w:rPr>
          <w:rFonts w:hint="eastAsia"/>
          <w:sz w:val="24"/>
        </w:rPr>
        <w:t>対策の徹底</w:t>
      </w:r>
      <w:r w:rsidR="00801A1A" w:rsidRPr="009E58B1">
        <w:rPr>
          <w:rFonts w:hint="eastAsia"/>
          <w:sz w:val="24"/>
        </w:rPr>
        <w:t>について</w:t>
      </w:r>
      <w:r w:rsidR="00C92B0E" w:rsidRPr="009E58B1">
        <w:rPr>
          <w:rFonts w:hint="eastAsia"/>
          <w:sz w:val="24"/>
        </w:rPr>
        <w:t>、ご理解とご協力をお願い</w:t>
      </w:r>
      <w:r w:rsidR="00801A1A" w:rsidRPr="009E58B1">
        <w:rPr>
          <w:rFonts w:hint="eastAsia"/>
          <w:sz w:val="24"/>
        </w:rPr>
        <w:t>いたします</w:t>
      </w:r>
      <w:r w:rsidR="00C92B0E" w:rsidRPr="009E58B1">
        <w:rPr>
          <w:rFonts w:hint="eastAsia"/>
          <w:sz w:val="24"/>
        </w:rPr>
        <w:t>。</w:t>
      </w:r>
    </w:p>
    <w:p w:rsidR="007618CE" w:rsidRPr="009E58B1" w:rsidRDefault="007618CE" w:rsidP="004572E3">
      <w:pPr>
        <w:spacing w:line="320" w:lineRule="exact"/>
        <w:ind w:firstLineChars="100" w:firstLine="240"/>
        <w:rPr>
          <w:sz w:val="24"/>
        </w:rPr>
      </w:pPr>
    </w:p>
    <w:p w:rsidR="0048446D" w:rsidRDefault="0048446D" w:rsidP="004572E3">
      <w:pPr>
        <w:spacing w:line="320" w:lineRule="exact"/>
        <w:ind w:firstLineChars="100" w:firstLine="240"/>
        <w:rPr>
          <w:sz w:val="24"/>
        </w:rPr>
      </w:pPr>
      <w:r w:rsidRPr="009E58B1">
        <w:rPr>
          <w:rFonts w:hint="eastAsia"/>
          <w:sz w:val="24"/>
        </w:rPr>
        <w:t>事業者の皆さまに</w:t>
      </w:r>
      <w:r w:rsidR="00AC01BF">
        <w:rPr>
          <w:rFonts w:hint="eastAsia"/>
          <w:sz w:val="24"/>
        </w:rPr>
        <w:t>も</w:t>
      </w:r>
      <w:r w:rsidRPr="009E58B1">
        <w:rPr>
          <w:rFonts w:hint="eastAsia"/>
          <w:sz w:val="24"/>
        </w:rPr>
        <w:t>、</w:t>
      </w:r>
      <w:r w:rsidR="00345E57" w:rsidRPr="009E58B1">
        <w:rPr>
          <w:rFonts w:hint="eastAsia"/>
          <w:sz w:val="24"/>
        </w:rPr>
        <w:t>在宅勤</w:t>
      </w:r>
      <w:r w:rsidR="00DA3F7D" w:rsidRPr="009E58B1">
        <w:rPr>
          <w:rFonts w:hint="eastAsia"/>
          <w:sz w:val="24"/>
        </w:rPr>
        <w:t>務（テレワーク）の活用や休暇取得</w:t>
      </w:r>
      <w:r w:rsidR="001D768C" w:rsidRPr="009E58B1">
        <w:rPr>
          <w:rFonts w:hint="eastAsia"/>
          <w:sz w:val="24"/>
        </w:rPr>
        <w:t>の促進</w:t>
      </w:r>
      <w:r w:rsidR="00DA3F7D" w:rsidRPr="009E58B1">
        <w:rPr>
          <w:rFonts w:hint="eastAsia"/>
          <w:sz w:val="24"/>
        </w:rPr>
        <w:t>などによる人と人との接触の低減</w:t>
      </w:r>
      <w:r w:rsidR="00345E57" w:rsidRPr="009E58B1">
        <w:rPr>
          <w:rFonts w:hint="eastAsia"/>
          <w:sz w:val="24"/>
        </w:rPr>
        <w:t>、</w:t>
      </w:r>
      <w:r w:rsidRPr="009E58B1">
        <w:rPr>
          <w:rFonts w:hint="eastAsia"/>
          <w:sz w:val="24"/>
        </w:rPr>
        <w:t>ドアノブ、手すりなど共用部分すべての消毒の徹底、</w:t>
      </w:r>
      <w:r w:rsidR="00345E57" w:rsidRPr="009E58B1">
        <w:rPr>
          <w:rFonts w:hint="eastAsia"/>
          <w:sz w:val="24"/>
        </w:rPr>
        <w:t>発熱やのどの痛みなど普段と少しでも違う症状がある従業員の出勤抑制などについて、</w:t>
      </w:r>
      <w:r w:rsidR="00CF28D8">
        <w:rPr>
          <w:rFonts w:hint="eastAsia"/>
          <w:sz w:val="24"/>
        </w:rPr>
        <w:t>引き続き、</w:t>
      </w:r>
      <w:r w:rsidR="00DA3F7D" w:rsidRPr="009E58B1">
        <w:rPr>
          <w:rFonts w:hint="eastAsia"/>
          <w:sz w:val="24"/>
        </w:rPr>
        <w:t>ご協力を</w:t>
      </w:r>
      <w:r w:rsidRPr="009E58B1">
        <w:rPr>
          <w:rFonts w:hint="eastAsia"/>
          <w:sz w:val="24"/>
        </w:rPr>
        <w:t>お願いいたします。</w:t>
      </w:r>
    </w:p>
    <w:p w:rsidR="008B3DE6" w:rsidRPr="00CF28D8" w:rsidRDefault="008B3DE6" w:rsidP="004572E3">
      <w:pPr>
        <w:spacing w:line="320" w:lineRule="exact"/>
        <w:ind w:firstLineChars="100" w:firstLine="240"/>
        <w:rPr>
          <w:sz w:val="24"/>
        </w:rPr>
      </w:pPr>
    </w:p>
    <w:p w:rsidR="00737A59" w:rsidRPr="008E5235" w:rsidRDefault="005F411F" w:rsidP="004572E3">
      <w:pPr>
        <w:spacing w:line="320" w:lineRule="exact"/>
        <w:ind w:firstLineChars="100" w:firstLine="240"/>
        <w:rPr>
          <w:sz w:val="24"/>
        </w:rPr>
      </w:pPr>
      <w:r w:rsidRPr="008E5235">
        <w:rPr>
          <w:rFonts w:hint="eastAsia"/>
          <w:sz w:val="24"/>
        </w:rPr>
        <w:t>ワクチン接種</w:t>
      </w:r>
      <w:r w:rsidR="00786CE1" w:rsidRPr="008E5235">
        <w:rPr>
          <w:rFonts w:hint="eastAsia"/>
          <w:sz w:val="24"/>
        </w:rPr>
        <w:t>について、</w:t>
      </w:r>
      <w:r w:rsidR="00631D6A" w:rsidRPr="008E5235">
        <w:rPr>
          <w:rFonts w:hint="eastAsia"/>
          <w:sz w:val="24"/>
        </w:rPr>
        <w:t>７月３日</w:t>
      </w:r>
      <w:r w:rsidR="00B11298" w:rsidRPr="008E5235">
        <w:rPr>
          <w:rFonts w:hint="eastAsia"/>
          <w:sz w:val="24"/>
        </w:rPr>
        <w:t>までの</w:t>
      </w:r>
      <w:r w:rsidR="00D32DAF" w:rsidRPr="008E5235">
        <w:rPr>
          <w:rFonts w:hint="eastAsia"/>
          <w:sz w:val="24"/>
        </w:rPr>
        <w:t>土曜日、日曜日</w:t>
      </w:r>
      <w:r w:rsidR="00B11298" w:rsidRPr="008E5235">
        <w:rPr>
          <w:rFonts w:hint="eastAsia"/>
          <w:sz w:val="24"/>
        </w:rPr>
        <w:t>に</w:t>
      </w:r>
      <w:r w:rsidR="00E94A0C" w:rsidRPr="008E5235">
        <w:rPr>
          <w:rFonts w:hint="eastAsia"/>
          <w:sz w:val="24"/>
        </w:rPr>
        <w:t>、</w:t>
      </w:r>
      <w:r w:rsidR="00B11298" w:rsidRPr="008E5235">
        <w:rPr>
          <w:rFonts w:hint="eastAsia"/>
          <w:sz w:val="24"/>
        </w:rPr>
        <w:t>県庁２１階に、広域集団接種センターを</w:t>
      </w:r>
      <w:r w:rsidR="00CF768D" w:rsidRPr="008E5235">
        <w:rPr>
          <w:rFonts w:hint="eastAsia"/>
          <w:sz w:val="24"/>
        </w:rPr>
        <w:t>再度、</w:t>
      </w:r>
      <w:r w:rsidR="00B11298" w:rsidRPr="008E5235">
        <w:rPr>
          <w:rFonts w:hint="eastAsia"/>
          <w:sz w:val="24"/>
        </w:rPr>
        <w:t>開設し</w:t>
      </w:r>
      <w:r w:rsidR="00CF768D" w:rsidRPr="008E5235">
        <w:rPr>
          <w:rFonts w:hint="eastAsia"/>
          <w:sz w:val="24"/>
        </w:rPr>
        <w:t>、</w:t>
      </w:r>
      <w:r w:rsidR="00737A59" w:rsidRPr="008E5235">
        <w:rPr>
          <w:rFonts w:hint="eastAsia"/>
          <w:sz w:val="24"/>
        </w:rPr>
        <w:t>３回目接種を実施し</w:t>
      </w:r>
      <w:r w:rsidR="00CF28D8" w:rsidRPr="008E5235">
        <w:rPr>
          <w:rFonts w:hint="eastAsia"/>
          <w:sz w:val="24"/>
        </w:rPr>
        <w:t>てい</w:t>
      </w:r>
      <w:r w:rsidR="00737A59" w:rsidRPr="008E5235">
        <w:rPr>
          <w:rFonts w:hint="eastAsia"/>
          <w:sz w:val="24"/>
        </w:rPr>
        <w:t>ます。</w:t>
      </w:r>
    </w:p>
    <w:p w:rsidR="00FF430F" w:rsidRPr="008E5235" w:rsidRDefault="00B11298" w:rsidP="004572E3">
      <w:pPr>
        <w:spacing w:line="320" w:lineRule="exact"/>
        <w:ind w:firstLineChars="100" w:firstLine="240"/>
        <w:rPr>
          <w:sz w:val="24"/>
        </w:rPr>
      </w:pPr>
      <w:r w:rsidRPr="008E5235">
        <w:rPr>
          <w:rFonts w:hint="eastAsia"/>
          <w:sz w:val="24"/>
        </w:rPr>
        <w:t>予約なしでも接種できますので、</w:t>
      </w:r>
      <w:r w:rsidR="00737A59" w:rsidRPr="008E5235">
        <w:rPr>
          <w:rFonts w:hint="eastAsia"/>
          <w:sz w:val="24"/>
        </w:rPr>
        <w:t>希望される方は早めの</w:t>
      </w:r>
      <w:r w:rsidR="00786CE1" w:rsidRPr="008E5235">
        <w:rPr>
          <w:rFonts w:hint="eastAsia"/>
          <w:sz w:val="24"/>
        </w:rPr>
        <w:t>接種をお願いいたします。</w:t>
      </w:r>
    </w:p>
    <w:p w:rsidR="00AC01BF" w:rsidRPr="00737A59" w:rsidRDefault="00AC01BF" w:rsidP="004572E3">
      <w:pPr>
        <w:spacing w:line="320" w:lineRule="exact"/>
        <w:ind w:firstLineChars="100" w:firstLine="240"/>
        <w:rPr>
          <w:sz w:val="24"/>
        </w:rPr>
      </w:pPr>
    </w:p>
    <w:p w:rsidR="00AC01BF" w:rsidRPr="00B11298" w:rsidRDefault="00B11298" w:rsidP="004572E3">
      <w:pPr>
        <w:spacing w:line="320" w:lineRule="exact"/>
        <w:ind w:firstLineChars="100" w:firstLine="240"/>
        <w:rPr>
          <w:sz w:val="24"/>
        </w:rPr>
      </w:pPr>
      <w:r>
        <w:rPr>
          <w:rFonts w:hint="eastAsia"/>
          <w:sz w:val="24"/>
        </w:rPr>
        <w:t>４回目接種について</w:t>
      </w:r>
      <w:r w:rsidR="0025252B">
        <w:rPr>
          <w:rFonts w:hint="eastAsia"/>
          <w:sz w:val="24"/>
        </w:rPr>
        <w:t>は</w:t>
      </w:r>
      <w:r>
        <w:rPr>
          <w:rFonts w:hint="eastAsia"/>
          <w:sz w:val="24"/>
        </w:rPr>
        <w:t>、既に接種が開始され</w:t>
      </w:r>
      <w:r w:rsidR="00036AD5">
        <w:rPr>
          <w:rFonts w:hint="eastAsia"/>
          <w:sz w:val="24"/>
        </w:rPr>
        <w:t>ている</w:t>
      </w:r>
      <w:r>
        <w:rPr>
          <w:rFonts w:hint="eastAsia"/>
          <w:sz w:val="24"/>
        </w:rPr>
        <w:t>市町</w:t>
      </w:r>
      <w:r w:rsidR="00036AD5">
        <w:rPr>
          <w:rFonts w:hint="eastAsia"/>
          <w:sz w:val="24"/>
        </w:rPr>
        <w:t>もありますので、</w:t>
      </w:r>
      <w:r>
        <w:rPr>
          <w:rFonts w:hint="eastAsia"/>
          <w:sz w:val="24"/>
        </w:rPr>
        <w:t>予約方法や接種が受けられる場所など</w:t>
      </w:r>
      <w:r w:rsidR="00036AD5">
        <w:rPr>
          <w:rFonts w:hint="eastAsia"/>
          <w:sz w:val="24"/>
        </w:rPr>
        <w:t>の</w:t>
      </w:r>
      <w:r>
        <w:rPr>
          <w:rFonts w:hint="eastAsia"/>
          <w:sz w:val="24"/>
        </w:rPr>
        <w:t>詳細は、お住まいの市町にお問い合わせいただき、希望される方は早めに予約、接種をお願いいたします。</w:t>
      </w:r>
    </w:p>
    <w:p w:rsidR="00861F90" w:rsidRPr="009E58B1" w:rsidRDefault="00861F90" w:rsidP="004572E3">
      <w:pPr>
        <w:spacing w:line="320" w:lineRule="exact"/>
        <w:ind w:firstLineChars="100" w:firstLine="240"/>
        <w:rPr>
          <w:sz w:val="24"/>
        </w:rPr>
      </w:pPr>
    </w:p>
    <w:p w:rsidR="000215F6" w:rsidRPr="009E58B1" w:rsidRDefault="00531488" w:rsidP="004572E3">
      <w:pPr>
        <w:spacing w:line="320" w:lineRule="exact"/>
        <w:ind w:firstLineChars="100" w:firstLine="240"/>
        <w:rPr>
          <w:sz w:val="24"/>
        </w:rPr>
      </w:pPr>
      <w:r w:rsidRPr="009E58B1">
        <w:rPr>
          <w:rFonts w:hint="eastAsia"/>
          <w:sz w:val="24"/>
        </w:rPr>
        <w:t>新型コロナウイルス感染症の患者さんやそのご</w:t>
      </w:r>
      <w:r w:rsidR="0060230F" w:rsidRPr="009E58B1">
        <w:rPr>
          <w:rFonts w:hint="eastAsia"/>
          <w:sz w:val="24"/>
        </w:rPr>
        <w:t>家族、治療にあたっておられる医療従事者やその</w:t>
      </w:r>
      <w:r w:rsidRPr="009E58B1">
        <w:rPr>
          <w:rFonts w:hint="eastAsia"/>
          <w:sz w:val="24"/>
        </w:rPr>
        <w:t>ご</w:t>
      </w:r>
      <w:r w:rsidR="0060230F" w:rsidRPr="009E58B1">
        <w:rPr>
          <w:rFonts w:hint="eastAsia"/>
          <w:sz w:val="24"/>
        </w:rPr>
        <w:t>家族などに対する偏見や差別につながる行為は、決して許されるものではありません。</w:t>
      </w:r>
    </w:p>
    <w:p w:rsidR="000215F6" w:rsidRPr="009E58B1" w:rsidRDefault="0060230F" w:rsidP="004572E3">
      <w:pPr>
        <w:spacing w:line="320" w:lineRule="exact"/>
        <w:ind w:firstLineChars="100" w:firstLine="240"/>
        <w:rPr>
          <w:sz w:val="24"/>
        </w:rPr>
      </w:pPr>
      <w:r w:rsidRPr="009E58B1">
        <w:rPr>
          <w:rFonts w:hint="eastAsia"/>
          <w:sz w:val="24"/>
        </w:rPr>
        <w:lastRenderedPageBreak/>
        <w:t>ワクチン接種</w:t>
      </w:r>
      <w:r w:rsidR="0025252B">
        <w:rPr>
          <w:rFonts w:hint="eastAsia"/>
          <w:sz w:val="24"/>
        </w:rPr>
        <w:t>についても、</w:t>
      </w:r>
      <w:r w:rsidRPr="009E58B1">
        <w:rPr>
          <w:rFonts w:hint="eastAsia"/>
          <w:sz w:val="24"/>
        </w:rPr>
        <w:t>強制ではなく、</w:t>
      </w:r>
      <w:r w:rsidR="00531488" w:rsidRPr="009E58B1">
        <w:rPr>
          <w:rFonts w:hint="eastAsia"/>
          <w:sz w:val="24"/>
        </w:rPr>
        <w:t>ご</w:t>
      </w:r>
      <w:r w:rsidRPr="009E58B1">
        <w:rPr>
          <w:rFonts w:hint="eastAsia"/>
          <w:sz w:val="24"/>
        </w:rPr>
        <w:t>本人が納得した上でご判断いただくもので、職場や周りの方などに接種を強制したり、接種を受けていない人に差別的な扱いをしてはいけません。</w:t>
      </w:r>
    </w:p>
    <w:p w:rsidR="0060230F" w:rsidRPr="009E58B1" w:rsidRDefault="0060230F" w:rsidP="004572E3">
      <w:pPr>
        <w:spacing w:line="320" w:lineRule="exact"/>
        <w:ind w:firstLineChars="100" w:firstLine="240"/>
        <w:rPr>
          <w:sz w:val="24"/>
        </w:rPr>
      </w:pPr>
      <w:r w:rsidRPr="009E58B1">
        <w:rPr>
          <w:rFonts w:hint="eastAsia"/>
          <w:sz w:val="24"/>
        </w:rPr>
        <w:t>引き続き、人権に配慮した判断や行動を心がけていただきますようお願いいたします。</w:t>
      </w:r>
    </w:p>
    <w:p w:rsidR="00801A1A" w:rsidRPr="009E58B1" w:rsidRDefault="00801A1A" w:rsidP="004572E3">
      <w:pPr>
        <w:spacing w:line="320" w:lineRule="exact"/>
        <w:ind w:firstLineChars="100" w:firstLine="240"/>
        <w:rPr>
          <w:sz w:val="24"/>
        </w:rPr>
      </w:pPr>
    </w:p>
    <w:p w:rsidR="002E433D" w:rsidRPr="009E58B1" w:rsidRDefault="008B162E" w:rsidP="004572E3">
      <w:pPr>
        <w:spacing w:line="320" w:lineRule="exact"/>
        <w:ind w:firstLineChars="100" w:firstLine="240"/>
        <w:rPr>
          <w:sz w:val="24"/>
        </w:rPr>
      </w:pPr>
      <w:r w:rsidRPr="009E58B1">
        <w:rPr>
          <w:rFonts w:hint="eastAsia"/>
          <w:sz w:val="24"/>
        </w:rPr>
        <w:t>一日も早く</w:t>
      </w:r>
      <w:r w:rsidR="000D5B0C" w:rsidRPr="009E58B1">
        <w:rPr>
          <w:rFonts w:hint="eastAsia"/>
          <w:sz w:val="24"/>
        </w:rPr>
        <w:t>日常生活や</w:t>
      </w:r>
      <w:r w:rsidR="00531488" w:rsidRPr="009E58B1">
        <w:rPr>
          <w:rFonts w:hint="eastAsia"/>
          <w:sz w:val="24"/>
        </w:rPr>
        <w:t>社会</w:t>
      </w:r>
      <w:r w:rsidR="000D5B0C" w:rsidRPr="009E58B1">
        <w:rPr>
          <w:rFonts w:hint="eastAsia"/>
          <w:sz w:val="24"/>
        </w:rPr>
        <w:t>経済</w:t>
      </w:r>
      <w:r w:rsidR="0019604F" w:rsidRPr="009E58B1">
        <w:rPr>
          <w:rFonts w:hint="eastAsia"/>
          <w:sz w:val="24"/>
        </w:rPr>
        <w:t>活動</w:t>
      </w:r>
      <w:r w:rsidR="000D5B0C" w:rsidRPr="009E58B1">
        <w:rPr>
          <w:rFonts w:hint="eastAsia"/>
          <w:sz w:val="24"/>
        </w:rPr>
        <w:t>を</w:t>
      </w:r>
      <w:r w:rsidRPr="009E58B1">
        <w:rPr>
          <w:rFonts w:hint="eastAsia"/>
          <w:sz w:val="24"/>
        </w:rPr>
        <w:t>回復</w:t>
      </w:r>
      <w:r w:rsidR="000D5B0C" w:rsidRPr="009E58B1">
        <w:rPr>
          <w:rFonts w:hint="eastAsia"/>
          <w:sz w:val="24"/>
        </w:rPr>
        <w:t>できる</w:t>
      </w:r>
      <w:r w:rsidRPr="009E58B1">
        <w:rPr>
          <w:rFonts w:hint="eastAsia"/>
          <w:sz w:val="24"/>
        </w:rPr>
        <w:t>よう、国、各市町とも連携し、</w:t>
      </w:r>
      <w:r w:rsidR="002E433D" w:rsidRPr="009E58B1">
        <w:rPr>
          <w:rFonts w:hint="eastAsia"/>
          <w:sz w:val="24"/>
        </w:rPr>
        <w:t>感染拡大の抑止とともに、保健医療提供体制の確保を通じて、県民の皆さまの健康</w:t>
      </w:r>
      <w:r w:rsidR="00554532" w:rsidRPr="009E58B1">
        <w:rPr>
          <w:rFonts w:hint="eastAsia"/>
          <w:sz w:val="24"/>
        </w:rPr>
        <w:t>や</w:t>
      </w:r>
      <w:r w:rsidR="002E433D" w:rsidRPr="009E58B1">
        <w:rPr>
          <w:rFonts w:hint="eastAsia"/>
          <w:sz w:val="24"/>
        </w:rPr>
        <w:t>暮らしを守れるよう全力で取り組んでまいりますので、ご理解、ご協力をお願いいたします。</w:t>
      </w:r>
    </w:p>
    <w:p w:rsidR="00D91611" w:rsidRPr="009E58B1" w:rsidRDefault="00D91611" w:rsidP="004572E3">
      <w:pPr>
        <w:spacing w:line="320" w:lineRule="exact"/>
        <w:ind w:firstLineChars="100" w:firstLine="240"/>
        <w:rPr>
          <w:sz w:val="24"/>
        </w:rPr>
      </w:pPr>
    </w:p>
    <w:p w:rsidR="00D91611" w:rsidRDefault="009140AB" w:rsidP="004572E3">
      <w:pPr>
        <w:spacing w:line="320" w:lineRule="exact"/>
        <w:ind w:firstLineChars="100" w:firstLine="240"/>
        <w:rPr>
          <w:sz w:val="24"/>
        </w:rPr>
      </w:pPr>
      <w:r w:rsidRPr="009E58B1">
        <w:rPr>
          <w:rFonts w:hint="eastAsia"/>
          <w:sz w:val="24"/>
        </w:rPr>
        <w:t>令和４年</w:t>
      </w:r>
      <w:r w:rsidR="00871C4B">
        <w:rPr>
          <w:rFonts w:hint="eastAsia"/>
          <w:sz w:val="24"/>
        </w:rPr>
        <w:t>６</w:t>
      </w:r>
      <w:r w:rsidRPr="009E58B1">
        <w:rPr>
          <w:rFonts w:hint="eastAsia"/>
          <w:sz w:val="24"/>
        </w:rPr>
        <w:t>月</w:t>
      </w:r>
      <w:r w:rsidR="00CF28D8">
        <w:rPr>
          <w:rFonts w:hint="eastAsia"/>
          <w:sz w:val="24"/>
        </w:rPr>
        <w:t>１７</w:t>
      </w:r>
      <w:r w:rsidR="00D91611" w:rsidRPr="009E58B1">
        <w:rPr>
          <w:rFonts w:hint="eastAsia"/>
          <w:sz w:val="24"/>
        </w:rPr>
        <w:t>日</w:t>
      </w:r>
    </w:p>
    <w:p w:rsidR="00CF768D" w:rsidRPr="009E58B1" w:rsidRDefault="00CF768D" w:rsidP="004572E3">
      <w:pPr>
        <w:spacing w:line="320" w:lineRule="exact"/>
        <w:ind w:firstLineChars="100" w:firstLine="240"/>
        <w:rPr>
          <w:sz w:val="24"/>
        </w:rPr>
      </w:pPr>
    </w:p>
    <w:p w:rsidR="0033251B" w:rsidRPr="009E58B1" w:rsidRDefault="00D91611" w:rsidP="00B503DC">
      <w:pPr>
        <w:spacing w:line="340" w:lineRule="exact"/>
        <w:ind w:rightChars="100" w:right="210" w:firstLineChars="100" w:firstLine="240"/>
        <w:jc w:val="right"/>
        <w:rPr>
          <w:sz w:val="24"/>
          <w:szCs w:val="24"/>
        </w:rPr>
      </w:pPr>
      <w:r w:rsidRPr="009E58B1">
        <w:rPr>
          <w:rFonts w:hint="eastAsia"/>
          <w:sz w:val="24"/>
        </w:rPr>
        <w:t>香川県知事　浜田　恵造</w:t>
      </w:r>
    </w:p>
    <w:sectPr w:rsidR="0033251B" w:rsidRPr="009E58B1" w:rsidSect="000F0826">
      <w:pgSz w:w="11906" w:h="16838" w:code="9"/>
      <w:pgMar w:top="1474" w:right="1247" w:bottom="1021" w:left="1247" w:header="284" w:footer="227"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56" w:rsidRDefault="00565256" w:rsidP="00FE37F4">
      <w:r>
        <w:separator/>
      </w:r>
    </w:p>
  </w:endnote>
  <w:endnote w:type="continuationSeparator" w:id="0">
    <w:p w:rsidR="00565256" w:rsidRDefault="00565256" w:rsidP="00FE37F4">
      <w:r>
        <w:continuationSeparator/>
      </w:r>
    </w:p>
  </w:endnote>
  <w:endnote w:type="continuationNotice" w:id="1">
    <w:p w:rsidR="007270CA" w:rsidRDefault="00727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56" w:rsidRDefault="00565256" w:rsidP="00FE37F4">
      <w:r>
        <w:separator/>
      </w:r>
    </w:p>
  </w:footnote>
  <w:footnote w:type="continuationSeparator" w:id="0">
    <w:p w:rsidR="00565256" w:rsidRDefault="00565256" w:rsidP="00FE37F4">
      <w:r>
        <w:continuationSeparator/>
      </w:r>
    </w:p>
  </w:footnote>
  <w:footnote w:type="continuationNotice" w:id="1">
    <w:p w:rsidR="007270CA" w:rsidRDefault="007270C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321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2F"/>
    <w:rsid w:val="000053E5"/>
    <w:rsid w:val="000133B3"/>
    <w:rsid w:val="000152C9"/>
    <w:rsid w:val="000215F6"/>
    <w:rsid w:val="000217F2"/>
    <w:rsid w:val="00022DE3"/>
    <w:rsid w:val="00025477"/>
    <w:rsid w:val="00030C7C"/>
    <w:rsid w:val="000343A7"/>
    <w:rsid w:val="00036AD5"/>
    <w:rsid w:val="0003716F"/>
    <w:rsid w:val="00050B7A"/>
    <w:rsid w:val="00051C65"/>
    <w:rsid w:val="00056F6F"/>
    <w:rsid w:val="000572F3"/>
    <w:rsid w:val="000616E0"/>
    <w:rsid w:val="0007249E"/>
    <w:rsid w:val="0007545B"/>
    <w:rsid w:val="00076CFF"/>
    <w:rsid w:val="00087452"/>
    <w:rsid w:val="0009012C"/>
    <w:rsid w:val="00090B3B"/>
    <w:rsid w:val="00090F4B"/>
    <w:rsid w:val="000A3290"/>
    <w:rsid w:val="000A32D5"/>
    <w:rsid w:val="000A4730"/>
    <w:rsid w:val="000A6A04"/>
    <w:rsid w:val="000A73F1"/>
    <w:rsid w:val="000C67E4"/>
    <w:rsid w:val="000C6F2D"/>
    <w:rsid w:val="000D0866"/>
    <w:rsid w:val="000D0E5D"/>
    <w:rsid w:val="000D5B0C"/>
    <w:rsid w:val="000E5A5B"/>
    <w:rsid w:val="000E7E54"/>
    <w:rsid w:val="000F0826"/>
    <w:rsid w:val="000F76D8"/>
    <w:rsid w:val="001271A7"/>
    <w:rsid w:val="00133A4B"/>
    <w:rsid w:val="00145B63"/>
    <w:rsid w:val="00150B32"/>
    <w:rsid w:val="00170784"/>
    <w:rsid w:val="00174FFA"/>
    <w:rsid w:val="0018073D"/>
    <w:rsid w:val="00181B20"/>
    <w:rsid w:val="00182836"/>
    <w:rsid w:val="0018634B"/>
    <w:rsid w:val="00186470"/>
    <w:rsid w:val="00195840"/>
    <w:rsid w:val="0019604F"/>
    <w:rsid w:val="00196B4C"/>
    <w:rsid w:val="001A46E3"/>
    <w:rsid w:val="001C7ABA"/>
    <w:rsid w:val="001D299B"/>
    <w:rsid w:val="001D6BB6"/>
    <w:rsid w:val="001D768C"/>
    <w:rsid w:val="001E02B6"/>
    <w:rsid w:val="001E3067"/>
    <w:rsid w:val="001E64F5"/>
    <w:rsid w:val="001F5316"/>
    <w:rsid w:val="00212093"/>
    <w:rsid w:val="00223066"/>
    <w:rsid w:val="00230EB6"/>
    <w:rsid w:val="002345CB"/>
    <w:rsid w:val="00234B70"/>
    <w:rsid w:val="00244386"/>
    <w:rsid w:val="0025252B"/>
    <w:rsid w:val="00253012"/>
    <w:rsid w:val="0025637C"/>
    <w:rsid w:val="00265291"/>
    <w:rsid w:val="0027267B"/>
    <w:rsid w:val="002805FC"/>
    <w:rsid w:val="002819C3"/>
    <w:rsid w:val="00285A3F"/>
    <w:rsid w:val="00296DE2"/>
    <w:rsid w:val="0029793D"/>
    <w:rsid w:val="002A22CF"/>
    <w:rsid w:val="002C19E3"/>
    <w:rsid w:val="002C35A4"/>
    <w:rsid w:val="002D0409"/>
    <w:rsid w:val="002D1DE5"/>
    <w:rsid w:val="002E262F"/>
    <w:rsid w:val="002E2CD7"/>
    <w:rsid w:val="002E433D"/>
    <w:rsid w:val="002E742C"/>
    <w:rsid w:val="002F0FBE"/>
    <w:rsid w:val="002F2CFF"/>
    <w:rsid w:val="002F387D"/>
    <w:rsid w:val="002F649C"/>
    <w:rsid w:val="00301213"/>
    <w:rsid w:val="00305D24"/>
    <w:rsid w:val="003066DE"/>
    <w:rsid w:val="00313C0F"/>
    <w:rsid w:val="00314430"/>
    <w:rsid w:val="003170EA"/>
    <w:rsid w:val="00321D20"/>
    <w:rsid w:val="003231D8"/>
    <w:rsid w:val="0033251B"/>
    <w:rsid w:val="00341015"/>
    <w:rsid w:val="00345E57"/>
    <w:rsid w:val="00354FFC"/>
    <w:rsid w:val="003B403F"/>
    <w:rsid w:val="003C40F7"/>
    <w:rsid w:val="003E2F50"/>
    <w:rsid w:val="003F34B1"/>
    <w:rsid w:val="003F4F48"/>
    <w:rsid w:val="00403E47"/>
    <w:rsid w:val="00405E89"/>
    <w:rsid w:val="004066CA"/>
    <w:rsid w:val="00406D44"/>
    <w:rsid w:val="004145EC"/>
    <w:rsid w:val="0042029E"/>
    <w:rsid w:val="00432BC8"/>
    <w:rsid w:val="00434983"/>
    <w:rsid w:val="00442798"/>
    <w:rsid w:val="004478DB"/>
    <w:rsid w:val="00450C4B"/>
    <w:rsid w:val="004572E3"/>
    <w:rsid w:val="00471974"/>
    <w:rsid w:val="00472CFB"/>
    <w:rsid w:val="00475435"/>
    <w:rsid w:val="00480CB6"/>
    <w:rsid w:val="00482671"/>
    <w:rsid w:val="0048446D"/>
    <w:rsid w:val="004847A5"/>
    <w:rsid w:val="00490680"/>
    <w:rsid w:val="00492326"/>
    <w:rsid w:val="00493DFC"/>
    <w:rsid w:val="004A1069"/>
    <w:rsid w:val="004C18AD"/>
    <w:rsid w:val="004C2B37"/>
    <w:rsid w:val="004E67D5"/>
    <w:rsid w:val="004F57A3"/>
    <w:rsid w:val="004F74BB"/>
    <w:rsid w:val="00511308"/>
    <w:rsid w:val="00520777"/>
    <w:rsid w:val="005245F9"/>
    <w:rsid w:val="0052611A"/>
    <w:rsid w:val="00531488"/>
    <w:rsid w:val="00534F78"/>
    <w:rsid w:val="00544D23"/>
    <w:rsid w:val="005518F3"/>
    <w:rsid w:val="005541DD"/>
    <w:rsid w:val="00554532"/>
    <w:rsid w:val="005548F2"/>
    <w:rsid w:val="0056195E"/>
    <w:rsid w:val="00565256"/>
    <w:rsid w:val="00565D7D"/>
    <w:rsid w:val="00566382"/>
    <w:rsid w:val="00567710"/>
    <w:rsid w:val="0057052D"/>
    <w:rsid w:val="005709C4"/>
    <w:rsid w:val="00571943"/>
    <w:rsid w:val="00590D36"/>
    <w:rsid w:val="0059230F"/>
    <w:rsid w:val="00595371"/>
    <w:rsid w:val="005A2D32"/>
    <w:rsid w:val="005B2689"/>
    <w:rsid w:val="005B32A3"/>
    <w:rsid w:val="005C1337"/>
    <w:rsid w:val="005C2239"/>
    <w:rsid w:val="005C7C14"/>
    <w:rsid w:val="005E70F3"/>
    <w:rsid w:val="005F1035"/>
    <w:rsid w:val="005F411F"/>
    <w:rsid w:val="0060230F"/>
    <w:rsid w:val="006111B1"/>
    <w:rsid w:val="00617F2F"/>
    <w:rsid w:val="00621D6E"/>
    <w:rsid w:val="00623C87"/>
    <w:rsid w:val="00627FE5"/>
    <w:rsid w:val="00631D6A"/>
    <w:rsid w:val="00634BD0"/>
    <w:rsid w:val="0064340C"/>
    <w:rsid w:val="006470F1"/>
    <w:rsid w:val="00654C36"/>
    <w:rsid w:val="00656279"/>
    <w:rsid w:val="00656DCC"/>
    <w:rsid w:val="00664328"/>
    <w:rsid w:val="00670A47"/>
    <w:rsid w:val="0067328C"/>
    <w:rsid w:val="006753E7"/>
    <w:rsid w:val="00682A0A"/>
    <w:rsid w:val="00692D05"/>
    <w:rsid w:val="00695CDD"/>
    <w:rsid w:val="006B3E76"/>
    <w:rsid w:val="006D50C6"/>
    <w:rsid w:val="006E0BA5"/>
    <w:rsid w:val="006E1821"/>
    <w:rsid w:val="006E2030"/>
    <w:rsid w:val="006E2E68"/>
    <w:rsid w:val="006F23BC"/>
    <w:rsid w:val="00700782"/>
    <w:rsid w:val="00702900"/>
    <w:rsid w:val="007213A2"/>
    <w:rsid w:val="0072553F"/>
    <w:rsid w:val="00726734"/>
    <w:rsid w:val="007270CA"/>
    <w:rsid w:val="00730B9D"/>
    <w:rsid w:val="007311BA"/>
    <w:rsid w:val="00737A59"/>
    <w:rsid w:val="00753F4D"/>
    <w:rsid w:val="007618CE"/>
    <w:rsid w:val="00761AAD"/>
    <w:rsid w:val="00774D5A"/>
    <w:rsid w:val="00780D47"/>
    <w:rsid w:val="00784295"/>
    <w:rsid w:val="00786CE1"/>
    <w:rsid w:val="00793376"/>
    <w:rsid w:val="007A612A"/>
    <w:rsid w:val="007B0594"/>
    <w:rsid w:val="007E00F3"/>
    <w:rsid w:val="007E067E"/>
    <w:rsid w:val="00800300"/>
    <w:rsid w:val="00801A1A"/>
    <w:rsid w:val="00801B35"/>
    <w:rsid w:val="00802572"/>
    <w:rsid w:val="00825F9F"/>
    <w:rsid w:val="00831F5C"/>
    <w:rsid w:val="00837CE1"/>
    <w:rsid w:val="00847A56"/>
    <w:rsid w:val="008562B0"/>
    <w:rsid w:val="00861BDF"/>
    <w:rsid w:val="00861E75"/>
    <w:rsid w:val="00861F90"/>
    <w:rsid w:val="008629A2"/>
    <w:rsid w:val="008706D5"/>
    <w:rsid w:val="00871C4B"/>
    <w:rsid w:val="0087516C"/>
    <w:rsid w:val="00875868"/>
    <w:rsid w:val="008767ED"/>
    <w:rsid w:val="00881EA3"/>
    <w:rsid w:val="00885DBF"/>
    <w:rsid w:val="008860B2"/>
    <w:rsid w:val="0089268E"/>
    <w:rsid w:val="00893C25"/>
    <w:rsid w:val="00896E94"/>
    <w:rsid w:val="00897335"/>
    <w:rsid w:val="008A6180"/>
    <w:rsid w:val="008B0C3C"/>
    <w:rsid w:val="008B162E"/>
    <w:rsid w:val="008B3DE6"/>
    <w:rsid w:val="008C2F85"/>
    <w:rsid w:val="008D00E5"/>
    <w:rsid w:val="008E039E"/>
    <w:rsid w:val="008E3068"/>
    <w:rsid w:val="008E5235"/>
    <w:rsid w:val="008E5CF5"/>
    <w:rsid w:val="008F4ECB"/>
    <w:rsid w:val="008F76A4"/>
    <w:rsid w:val="00900D95"/>
    <w:rsid w:val="009029CB"/>
    <w:rsid w:val="00904296"/>
    <w:rsid w:val="00905844"/>
    <w:rsid w:val="009131AB"/>
    <w:rsid w:val="009140AB"/>
    <w:rsid w:val="009140DC"/>
    <w:rsid w:val="0091537B"/>
    <w:rsid w:val="00915AAC"/>
    <w:rsid w:val="00916CDA"/>
    <w:rsid w:val="009252B7"/>
    <w:rsid w:val="00936456"/>
    <w:rsid w:val="00936EF4"/>
    <w:rsid w:val="00937E0D"/>
    <w:rsid w:val="009558E7"/>
    <w:rsid w:val="0095633C"/>
    <w:rsid w:val="00961CE3"/>
    <w:rsid w:val="00967FB3"/>
    <w:rsid w:val="009745E5"/>
    <w:rsid w:val="00992DDF"/>
    <w:rsid w:val="00995CAE"/>
    <w:rsid w:val="009A2886"/>
    <w:rsid w:val="009A34DD"/>
    <w:rsid w:val="009A3F04"/>
    <w:rsid w:val="009B2EA1"/>
    <w:rsid w:val="009B3F19"/>
    <w:rsid w:val="009B5E0E"/>
    <w:rsid w:val="009C4664"/>
    <w:rsid w:val="009D1E98"/>
    <w:rsid w:val="009E121B"/>
    <w:rsid w:val="009E29A2"/>
    <w:rsid w:val="009E516A"/>
    <w:rsid w:val="009E58B1"/>
    <w:rsid w:val="009E6F8A"/>
    <w:rsid w:val="009F1510"/>
    <w:rsid w:val="009F4479"/>
    <w:rsid w:val="009F60F1"/>
    <w:rsid w:val="00A01BD0"/>
    <w:rsid w:val="00A04C35"/>
    <w:rsid w:val="00A06E70"/>
    <w:rsid w:val="00A10617"/>
    <w:rsid w:val="00A11ED8"/>
    <w:rsid w:val="00A1345F"/>
    <w:rsid w:val="00A14858"/>
    <w:rsid w:val="00A1785E"/>
    <w:rsid w:val="00A23DA5"/>
    <w:rsid w:val="00A24920"/>
    <w:rsid w:val="00A30B5B"/>
    <w:rsid w:val="00A3486E"/>
    <w:rsid w:val="00A367AE"/>
    <w:rsid w:val="00A42CFF"/>
    <w:rsid w:val="00A54407"/>
    <w:rsid w:val="00A555A0"/>
    <w:rsid w:val="00A60868"/>
    <w:rsid w:val="00A64A66"/>
    <w:rsid w:val="00A65376"/>
    <w:rsid w:val="00A73921"/>
    <w:rsid w:val="00A74BD2"/>
    <w:rsid w:val="00A912F1"/>
    <w:rsid w:val="00A96FCE"/>
    <w:rsid w:val="00AA4472"/>
    <w:rsid w:val="00AA695A"/>
    <w:rsid w:val="00AB75FB"/>
    <w:rsid w:val="00AC01BF"/>
    <w:rsid w:val="00AD1AA3"/>
    <w:rsid w:val="00AE48EF"/>
    <w:rsid w:val="00AF2429"/>
    <w:rsid w:val="00AF24ED"/>
    <w:rsid w:val="00AF5D98"/>
    <w:rsid w:val="00B0094E"/>
    <w:rsid w:val="00B0446E"/>
    <w:rsid w:val="00B11298"/>
    <w:rsid w:val="00B12732"/>
    <w:rsid w:val="00B12C71"/>
    <w:rsid w:val="00B17DCF"/>
    <w:rsid w:val="00B26B88"/>
    <w:rsid w:val="00B305DC"/>
    <w:rsid w:val="00B31C99"/>
    <w:rsid w:val="00B4556D"/>
    <w:rsid w:val="00B503DC"/>
    <w:rsid w:val="00B5429A"/>
    <w:rsid w:val="00B57665"/>
    <w:rsid w:val="00B63381"/>
    <w:rsid w:val="00B649EB"/>
    <w:rsid w:val="00B65BDA"/>
    <w:rsid w:val="00B87200"/>
    <w:rsid w:val="00BA07F2"/>
    <w:rsid w:val="00BA1308"/>
    <w:rsid w:val="00BB56DD"/>
    <w:rsid w:val="00BC440B"/>
    <w:rsid w:val="00BC7D34"/>
    <w:rsid w:val="00BD5322"/>
    <w:rsid w:val="00C01AE2"/>
    <w:rsid w:val="00C01E7C"/>
    <w:rsid w:val="00C0286D"/>
    <w:rsid w:val="00C07A0F"/>
    <w:rsid w:val="00C17309"/>
    <w:rsid w:val="00C30C87"/>
    <w:rsid w:val="00C36617"/>
    <w:rsid w:val="00C433DE"/>
    <w:rsid w:val="00C5098C"/>
    <w:rsid w:val="00C52AE7"/>
    <w:rsid w:val="00C56752"/>
    <w:rsid w:val="00C609B2"/>
    <w:rsid w:val="00C642C3"/>
    <w:rsid w:val="00C86657"/>
    <w:rsid w:val="00C87BF7"/>
    <w:rsid w:val="00C90A2C"/>
    <w:rsid w:val="00C915AF"/>
    <w:rsid w:val="00C92B0E"/>
    <w:rsid w:val="00C92C52"/>
    <w:rsid w:val="00CA1FAD"/>
    <w:rsid w:val="00CA5EDD"/>
    <w:rsid w:val="00CA7857"/>
    <w:rsid w:val="00CB225D"/>
    <w:rsid w:val="00CB3D61"/>
    <w:rsid w:val="00CC14F6"/>
    <w:rsid w:val="00CC5208"/>
    <w:rsid w:val="00CD6919"/>
    <w:rsid w:val="00CE2FC2"/>
    <w:rsid w:val="00CF28D8"/>
    <w:rsid w:val="00CF3B93"/>
    <w:rsid w:val="00CF768D"/>
    <w:rsid w:val="00D0109B"/>
    <w:rsid w:val="00D13D55"/>
    <w:rsid w:val="00D2093E"/>
    <w:rsid w:val="00D3120B"/>
    <w:rsid w:val="00D32DAF"/>
    <w:rsid w:val="00D37747"/>
    <w:rsid w:val="00D41F8B"/>
    <w:rsid w:val="00D458DD"/>
    <w:rsid w:val="00D572A5"/>
    <w:rsid w:val="00D62116"/>
    <w:rsid w:val="00D66530"/>
    <w:rsid w:val="00D679C8"/>
    <w:rsid w:val="00D7202D"/>
    <w:rsid w:val="00D73F41"/>
    <w:rsid w:val="00D8044E"/>
    <w:rsid w:val="00D81073"/>
    <w:rsid w:val="00D82350"/>
    <w:rsid w:val="00D8265A"/>
    <w:rsid w:val="00D850E7"/>
    <w:rsid w:val="00D85BE6"/>
    <w:rsid w:val="00D90E24"/>
    <w:rsid w:val="00D91611"/>
    <w:rsid w:val="00D9623C"/>
    <w:rsid w:val="00D966D4"/>
    <w:rsid w:val="00DA3854"/>
    <w:rsid w:val="00DA3F7D"/>
    <w:rsid w:val="00DA5C1E"/>
    <w:rsid w:val="00DB4AA6"/>
    <w:rsid w:val="00DB71C4"/>
    <w:rsid w:val="00DC380C"/>
    <w:rsid w:val="00DD0591"/>
    <w:rsid w:val="00DD4D44"/>
    <w:rsid w:val="00DE0DE9"/>
    <w:rsid w:val="00DE7D4B"/>
    <w:rsid w:val="00DF6109"/>
    <w:rsid w:val="00DF66C1"/>
    <w:rsid w:val="00E0452C"/>
    <w:rsid w:val="00E074EB"/>
    <w:rsid w:val="00E1417A"/>
    <w:rsid w:val="00E17CF8"/>
    <w:rsid w:val="00E20744"/>
    <w:rsid w:val="00E24227"/>
    <w:rsid w:val="00E321F6"/>
    <w:rsid w:val="00E335EB"/>
    <w:rsid w:val="00E41BE5"/>
    <w:rsid w:val="00E45A72"/>
    <w:rsid w:val="00E672D2"/>
    <w:rsid w:val="00E67DB3"/>
    <w:rsid w:val="00E71C7E"/>
    <w:rsid w:val="00E72558"/>
    <w:rsid w:val="00E74FF4"/>
    <w:rsid w:val="00E76AFA"/>
    <w:rsid w:val="00E86014"/>
    <w:rsid w:val="00E94A0C"/>
    <w:rsid w:val="00EA32B3"/>
    <w:rsid w:val="00EA6FE2"/>
    <w:rsid w:val="00EB005E"/>
    <w:rsid w:val="00EB7794"/>
    <w:rsid w:val="00EC14F7"/>
    <w:rsid w:val="00ED2586"/>
    <w:rsid w:val="00ED6080"/>
    <w:rsid w:val="00ED71FB"/>
    <w:rsid w:val="00ED742A"/>
    <w:rsid w:val="00EE1408"/>
    <w:rsid w:val="00EE47DD"/>
    <w:rsid w:val="00F03A5A"/>
    <w:rsid w:val="00F11274"/>
    <w:rsid w:val="00F16AD0"/>
    <w:rsid w:val="00F200A5"/>
    <w:rsid w:val="00F21495"/>
    <w:rsid w:val="00F2339B"/>
    <w:rsid w:val="00F31BDA"/>
    <w:rsid w:val="00F32815"/>
    <w:rsid w:val="00F411DB"/>
    <w:rsid w:val="00F41725"/>
    <w:rsid w:val="00F43BA0"/>
    <w:rsid w:val="00F449F9"/>
    <w:rsid w:val="00F56A81"/>
    <w:rsid w:val="00F636E3"/>
    <w:rsid w:val="00F665D6"/>
    <w:rsid w:val="00F7050C"/>
    <w:rsid w:val="00F70D3E"/>
    <w:rsid w:val="00F7755E"/>
    <w:rsid w:val="00F804A5"/>
    <w:rsid w:val="00F8474F"/>
    <w:rsid w:val="00F848A4"/>
    <w:rsid w:val="00F91DB5"/>
    <w:rsid w:val="00F92599"/>
    <w:rsid w:val="00F92A57"/>
    <w:rsid w:val="00FC2D69"/>
    <w:rsid w:val="00FE37F4"/>
    <w:rsid w:val="00FE6A13"/>
    <w:rsid w:val="00FF1BF1"/>
    <w:rsid w:val="00FF4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1537">
      <v:textbox inset="5.85pt,.7pt,5.85pt,.7pt"/>
    </o:shapedefaults>
    <o:shapelayout v:ext="edit">
      <o:idmap v:ext="edit" data="1"/>
    </o:shapelayout>
  </w:shapeDefaults>
  <w:decimalSymbol w:val="."/>
  <w:listSeparator w:val=","/>
  <w14:docId w14:val="338AFE8F"/>
  <w15:chartTrackingRefBased/>
  <w15:docId w15:val="{5D56E702-1604-4746-9505-13CC39E3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F4D"/>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262F"/>
  </w:style>
  <w:style w:type="character" w:customStyle="1" w:styleId="a4">
    <w:name w:val="日付 (文字)"/>
    <w:basedOn w:val="a0"/>
    <w:link w:val="a3"/>
    <w:uiPriority w:val="99"/>
    <w:semiHidden/>
    <w:rsid w:val="002E262F"/>
  </w:style>
  <w:style w:type="paragraph" w:styleId="a5">
    <w:name w:val="Note Heading"/>
    <w:basedOn w:val="a"/>
    <w:next w:val="a"/>
    <w:link w:val="a6"/>
    <w:uiPriority w:val="99"/>
    <w:unhideWhenUsed/>
    <w:rsid w:val="009B2EA1"/>
    <w:pPr>
      <w:jc w:val="center"/>
    </w:pPr>
    <w:rPr>
      <w:sz w:val="24"/>
    </w:rPr>
  </w:style>
  <w:style w:type="character" w:customStyle="1" w:styleId="a6">
    <w:name w:val="記 (文字)"/>
    <w:basedOn w:val="a0"/>
    <w:link w:val="a5"/>
    <w:uiPriority w:val="99"/>
    <w:rsid w:val="009B2EA1"/>
    <w:rPr>
      <w:sz w:val="24"/>
    </w:rPr>
  </w:style>
  <w:style w:type="paragraph" w:styleId="a7">
    <w:name w:val="Closing"/>
    <w:basedOn w:val="a"/>
    <w:link w:val="a8"/>
    <w:uiPriority w:val="99"/>
    <w:unhideWhenUsed/>
    <w:rsid w:val="009B2EA1"/>
    <w:pPr>
      <w:jc w:val="right"/>
    </w:pPr>
    <w:rPr>
      <w:sz w:val="24"/>
    </w:rPr>
  </w:style>
  <w:style w:type="character" w:customStyle="1" w:styleId="a8">
    <w:name w:val="結語 (文字)"/>
    <w:basedOn w:val="a0"/>
    <w:link w:val="a7"/>
    <w:uiPriority w:val="99"/>
    <w:rsid w:val="009B2EA1"/>
    <w:rPr>
      <w:sz w:val="24"/>
    </w:rPr>
  </w:style>
  <w:style w:type="paragraph" w:styleId="a9">
    <w:name w:val="Balloon Text"/>
    <w:basedOn w:val="a"/>
    <w:link w:val="aa"/>
    <w:uiPriority w:val="99"/>
    <w:semiHidden/>
    <w:unhideWhenUsed/>
    <w:rsid w:val="00E672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72D2"/>
    <w:rPr>
      <w:rFonts w:asciiTheme="majorHAnsi" w:eastAsiaTheme="majorEastAsia" w:hAnsiTheme="majorHAnsi" w:cstheme="majorBidi"/>
      <w:sz w:val="18"/>
      <w:szCs w:val="18"/>
    </w:rPr>
  </w:style>
  <w:style w:type="paragraph" w:styleId="ab">
    <w:name w:val="header"/>
    <w:basedOn w:val="a"/>
    <w:link w:val="ac"/>
    <w:uiPriority w:val="99"/>
    <w:unhideWhenUsed/>
    <w:rsid w:val="00FE37F4"/>
    <w:pPr>
      <w:tabs>
        <w:tab w:val="center" w:pos="4252"/>
        <w:tab w:val="right" w:pos="8504"/>
      </w:tabs>
      <w:snapToGrid w:val="0"/>
    </w:pPr>
  </w:style>
  <w:style w:type="character" w:customStyle="1" w:styleId="ac">
    <w:name w:val="ヘッダー (文字)"/>
    <w:basedOn w:val="a0"/>
    <w:link w:val="ab"/>
    <w:uiPriority w:val="99"/>
    <w:rsid w:val="00FE37F4"/>
  </w:style>
  <w:style w:type="paragraph" w:styleId="ad">
    <w:name w:val="footer"/>
    <w:basedOn w:val="a"/>
    <w:link w:val="ae"/>
    <w:uiPriority w:val="99"/>
    <w:unhideWhenUsed/>
    <w:rsid w:val="00FE37F4"/>
    <w:pPr>
      <w:tabs>
        <w:tab w:val="center" w:pos="4252"/>
        <w:tab w:val="right" w:pos="8504"/>
      </w:tabs>
      <w:snapToGrid w:val="0"/>
    </w:pPr>
  </w:style>
  <w:style w:type="character" w:customStyle="1" w:styleId="ae">
    <w:name w:val="フッター (文字)"/>
    <w:basedOn w:val="a0"/>
    <w:link w:val="ad"/>
    <w:uiPriority w:val="99"/>
    <w:rsid w:val="00FE37F4"/>
  </w:style>
  <w:style w:type="paragraph" w:styleId="af">
    <w:name w:val="Revision"/>
    <w:hidden/>
    <w:uiPriority w:val="99"/>
    <w:semiHidden/>
    <w:rsid w:val="0072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69738">
      <w:bodyDiv w:val="1"/>
      <w:marLeft w:val="0"/>
      <w:marRight w:val="0"/>
      <w:marTop w:val="0"/>
      <w:marBottom w:val="0"/>
      <w:divBdr>
        <w:top w:val="none" w:sz="0" w:space="0" w:color="auto"/>
        <w:left w:val="none" w:sz="0" w:space="0" w:color="auto"/>
        <w:bottom w:val="none" w:sz="0" w:space="0" w:color="auto"/>
        <w:right w:val="none" w:sz="0" w:space="0" w:color="auto"/>
      </w:divBdr>
    </w:div>
    <w:div w:id="12412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C89E7-D752-430D-BCD0-8A7159FB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C14-1013</dc:creator>
  <cp:keywords/>
  <dc:description/>
  <cp:lastModifiedBy>SG19100のC20-3465</cp:lastModifiedBy>
  <cp:revision>10</cp:revision>
  <cp:lastPrinted>2022-06-15T05:56:00Z</cp:lastPrinted>
  <dcterms:created xsi:type="dcterms:W3CDTF">2022-06-09T01:21:00Z</dcterms:created>
  <dcterms:modified xsi:type="dcterms:W3CDTF">2022-06-17T05:03:00Z</dcterms:modified>
</cp:coreProperties>
</file>